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312" w:rsidRPr="00350312" w:rsidRDefault="000A34CA" w:rsidP="0035031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Основы б</w:t>
      </w:r>
      <w:r w:rsidR="00350312" w:rsidRPr="00350312">
        <w:rPr>
          <w:rFonts w:ascii="Times New Roman" w:eastAsia="Times New Roman" w:hAnsi="Times New Roman" w:cs="Times New Roman"/>
          <w:b/>
          <w:bCs/>
          <w:kern w:val="36"/>
          <w:sz w:val="48"/>
          <w:szCs w:val="48"/>
          <w:lang w:eastAsia="ru-RU"/>
        </w:rPr>
        <w:t>езопасност</w:t>
      </w:r>
      <w:r>
        <w:rPr>
          <w:rFonts w:ascii="Times New Roman" w:eastAsia="Times New Roman" w:hAnsi="Times New Roman" w:cs="Times New Roman"/>
          <w:b/>
          <w:bCs/>
          <w:kern w:val="36"/>
          <w:sz w:val="48"/>
          <w:szCs w:val="48"/>
          <w:lang w:eastAsia="ru-RU"/>
        </w:rPr>
        <w:t>и</w:t>
      </w:r>
      <w:r w:rsidR="00350312" w:rsidRPr="00350312">
        <w:rPr>
          <w:rFonts w:ascii="Times New Roman" w:eastAsia="Times New Roman" w:hAnsi="Times New Roman" w:cs="Times New Roman"/>
          <w:b/>
          <w:bCs/>
          <w:kern w:val="36"/>
          <w:sz w:val="48"/>
          <w:szCs w:val="48"/>
          <w:lang w:eastAsia="ru-RU"/>
        </w:rPr>
        <w:t xml:space="preserve"> военной службы</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b/>
          <w:bCs/>
          <w:sz w:val="24"/>
          <w:szCs w:val="24"/>
          <w:lang w:eastAsia="ru-RU"/>
        </w:rPr>
        <w:t>Безопасность военной службы</w:t>
      </w:r>
      <w:r w:rsidRPr="00350312">
        <w:rPr>
          <w:rFonts w:ascii="Times New Roman" w:eastAsia="Times New Roman" w:hAnsi="Times New Roman" w:cs="Times New Roman"/>
          <w:sz w:val="24"/>
          <w:szCs w:val="24"/>
          <w:lang w:eastAsia="ru-RU"/>
        </w:rPr>
        <w:t xml:space="preserve"> - состояние военной службы, обеспечивающее защищенность военнослужащих, местного населения и окружающей природной среды от угроз, возникающих при осуществлении деятельности Вооруженных Сил Российской Федерации.</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Обеспечение безопасности военной службы заключается в поддержании в полку (подразделении) условий военной службы и порядка ее несения, обеспечивающих защищенность личного состава и каждого военнослужащего в отдельности, а также местного населения, его имущества и окружающей среды от воздействия опасных факторов военной службы, возникающих в ходе повседневной деятельности полка (подразделения).</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b/>
          <w:bCs/>
          <w:sz w:val="24"/>
          <w:szCs w:val="24"/>
          <w:lang w:eastAsia="ru-RU"/>
        </w:rPr>
        <w:t>Общими условиями обеспечения безопасности военной службы в полку (подразделении) являются:</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b/>
          <w:bCs/>
          <w:sz w:val="24"/>
          <w:szCs w:val="24"/>
          <w:lang w:eastAsia="ru-RU"/>
        </w:rPr>
        <w:t>Правовое обеспечение безопасности военной службы, которое осуществляется:</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правотворческим обеспечением военной службы, включающим соответствующие мероприятия по совершенствованию организации участия Министерства обороны Российской Федерации в законопроектной деятельности, а также подготовке нормативно-правовых актов органов военного управления;</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xml:space="preserve">- улучшением </w:t>
      </w:r>
      <w:proofErr w:type="spellStart"/>
      <w:r w:rsidRPr="00350312">
        <w:rPr>
          <w:rFonts w:ascii="Times New Roman" w:eastAsia="Times New Roman" w:hAnsi="Times New Roman" w:cs="Times New Roman"/>
          <w:sz w:val="24"/>
          <w:szCs w:val="24"/>
          <w:lang w:eastAsia="ru-RU"/>
        </w:rPr>
        <w:t>правоисполнительной</w:t>
      </w:r>
      <w:proofErr w:type="spellEnd"/>
      <w:r w:rsidRPr="00350312">
        <w:rPr>
          <w:rFonts w:ascii="Times New Roman" w:eastAsia="Times New Roman" w:hAnsi="Times New Roman" w:cs="Times New Roman"/>
          <w:sz w:val="24"/>
          <w:szCs w:val="24"/>
          <w:lang w:eastAsia="ru-RU"/>
        </w:rPr>
        <w:t xml:space="preserve"> деятельности органов военного управления и воинских должностных лиц по реализации жизненно важных интересов военнослужащих, предотвращению причинения вреда жизни, здоровью и имуществу местного населения, окружающей среде при осуществлении деятельности войск (сил);</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повышением уровня правоохранительной работы, совершенствование деятельности органов военного управления и воинских должностных лиц по поддержанию правопорядка и воинской дисциплины в гарнизонах и воинских частях;</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улучшением правового воспитания личного состава Вооруженных Сил Российской Федерации;</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взаимодействием с государственными органами, органами военной прокуратуры при осуществлении ими контроля и надзора за соблюдением конституционных прав, свобод, льгот и социальных гарантий военнослужащих, состоянием правопорядка и выполнением природоохранительного законодательства в воинских частях.</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b/>
          <w:bCs/>
          <w:sz w:val="24"/>
          <w:szCs w:val="24"/>
          <w:lang w:eastAsia="ru-RU"/>
        </w:rPr>
        <w:t>Социально-экономическое обеспечение безопасности военной службы, которое осуществляется:</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взаимодействием с органами государственной власти субъектов Российской Федерации, федеральными органами исполнительной власти по проблемам финансирования расходов обороны с учетом реальных потребностей Вооруженных Сил Российской Федерации, разработки основных показателей государственного оборонного заказа, материального, технического обеспечения и энергоснабжения Вооруженных Сил Российской Федерации;</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lastRenderedPageBreak/>
        <w:t>- взаимодействием с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вопросам реализации льгот и социальных гарантий, установленных законодательством для военнослужащих, разработки и выполнения целевых программ повышения социальной защищенности военнослужащих, строительства, выделения им жилья, особенно при увольнении из рядов Вооруженных Сил Российской Федерации, осуществления мероприятий по улучшению физической и морально-психологической подготовки граждан призывного возраста к военной службе;</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обеспечением эргономичности и надежности поставляемых в войска (силы) вооружения и военной техники;</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выполнением мероприятий материального, материально-технического обеспечения войск (сил) (обеспечение продовольствием, вещевым имуществом, горючим и смазочными материалами, комплектующими изделиями и материалами для вооружения и военной техники, другим материальным имуществом, ресурсами и услугами);</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совершенствованием бытового обеспечения личного состава Вооруженных Сил Российской Федерации (обеспечение казарменно-жилищным фондом, торгово-бытовое, банно-прачечное обслуживание, водоснабжение);</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проведением ветеринарно-санитарного надзора в Вооруженных Силах Российской Федерации.</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b/>
          <w:bCs/>
          <w:sz w:val="24"/>
          <w:szCs w:val="24"/>
          <w:lang w:eastAsia="ru-RU"/>
        </w:rPr>
        <w:t>Организационно-техническое обеспечение безопасности военной службы. Приоритетными мерами данного направления необходимо считать:</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подготовку военнослужащих к обеспечению безопасности военной службы;</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предупреждение летных, дорожно-транспортных, навигационных и иных происшествий с вооружением и военной техникой, обеспечение их безопасной эксплуатации;</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xml:space="preserve">- обеспечение ядерной и радиационной безопасности ядерных и </w:t>
      </w:r>
      <w:proofErr w:type="spellStart"/>
      <w:r w:rsidRPr="00350312">
        <w:rPr>
          <w:rFonts w:ascii="Times New Roman" w:eastAsia="Times New Roman" w:hAnsi="Times New Roman" w:cs="Times New Roman"/>
          <w:sz w:val="24"/>
          <w:szCs w:val="24"/>
          <w:lang w:eastAsia="ru-RU"/>
        </w:rPr>
        <w:t>радиационноопасных</w:t>
      </w:r>
      <w:proofErr w:type="spellEnd"/>
      <w:r w:rsidRPr="00350312">
        <w:rPr>
          <w:rFonts w:ascii="Times New Roman" w:eastAsia="Times New Roman" w:hAnsi="Times New Roman" w:cs="Times New Roman"/>
          <w:sz w:val="24"/>
          <w:szCs w:val="24"/>
          <w:lang w:eastAsia="ru-RU"/>
        </w:rPr>
        <w:t xml:space="preserve"> объектов, предотвращение несанкционированного применения ядерного оружия;</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обеспечение химической и биологической безопасности;</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обеспечение взрывобезопасности арсеналов, баз, складов и мест хранения вооружения и военной техники, ракет, боеприпасов и взрывчатых веществ, иных потенциально опасных военных объектов;</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xml:space="preserve">- обеспечение </w:t>
      </w:r>
      <w:proofErr w:type="spellStart"/>
      <w:r w:rsidRPr="00350312">
        <w:rPr>
          <w:rFonts w:ascii="Times New Roman" w:eastAsia="Times New Roman" w:hAnsi="Times New Roman" w:cs="Times New Roman"/>
          <w:sz w:val="24"/>
          <w:szCs w:val="24"/>
          <w:lang w:eastAsia="ru-RU"/>
        </w:rPr>
        <w:t>электробезопасности</w:t>
      </w:r>
      <w:proofErr w:type="spellEnd"/>
      <w:r w:rsidRPr="00350312">
        <w:rPr>
          <w:rFonts w:ascii="Times New Roman" w:eastAsia="Times New Roman" w:hAnsi="Times New Roman" w:cs="Times New Roman"/>
          <w:sz w:val="24"/>
          <w:szCs w:val="24"/>
          <w:lang w:eastAsia="ru-RU"/>
        </w:rPr>
        <w:t>;</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обеспечение авиационной безопасности;</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обеспечение сохранности оружия, боеприпасов и взрывчатых веществ;</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xml:space="preserve">- обеспечение безопасности эксплуатации объектов </w:t>
      </w:r>
      <w:proofErr w:type="spellStart"/>
      <w:r w:rsidRPr="00350312">
        <w:rPr>
          <w:rFonts w:ascii="Times New Roman" w:eastAsia="Times New Roman" w:hAnsi="Times New Roman" w:cs="Times New Roman"/>
          <w:sz w:val="24"/>
          <w:szCs w:val="24"/>
          <w:lang w:eastAsia="ru-RU"/>
        </w:rPr>
        <w:t>гостехнадзора</w:t>
      </w:r>
      <w:proofErr w:type="spellEnd"/>
      <w:r w:rsidRPr="00350312">
        <w:rPr>
          <w:rFonts w:ascii="Times New Roman" w:eastAsia="Times New Roman" w:hAnsi="Times New Roman" w:cs="Times New Roman"/>
          <w:sz w:val="24"/>
          <w:szCs w:val="24"/>
          <w:lang w:eastAsia="ru-RU"/>
        </w:rPr>
        <w:t>;</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улучшение эргономических характеристик вооружения и военной техники;</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проведение мероприятий по организации местной обороны;</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lastRenderedPageBreak/>
        <w:t>- проведение метрологического надзора за состоянием и применением средств измерений;</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проведение научно-исследовательских и опытно-конструкторских работ по проблемам безопасности военной службы;</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разработка военных стандартов обеспечения безопасности военной службы для различных видов деятельности личного состава Вооруженных Сил Российской Федерации, эксплуатации образцов вооружения и военной техники.</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b/>
          <w:bCs/>
          <w:sz w:val="24"/>
          <w:szCs w:val="24"/>
          <w:lang w:eastAsia="ru-RU"/>
        </w:rPr>
        <w:t>Морально-психологическое обеспечение безопасности военной службы, которое осуществляется:</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четкой организацией воспитательной работы по повышению ответственности военнослужащих за обеспечение безопасности военной службы;</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обеспечением психологической устойчивости личного состава Вооруженных Сил Российской Федерации на основе постоянного анализа и прогнозирования его морально-психологического состояния, поддержания удовлетворительной морально-психологической обстановки в воинских коллективах, обеспечения психологической совместимости и предупреждения нарушений уставных правил взаимоотношений между военнослужащими, профилактики правонарушений;</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предупреждением самоубийств военнослужащих, совершенствованием индивидуальной работы, особенно с лицами с ослабленным состоянием здоровья, проявляющими признаки нервно-психической и эмоционально-волевой неустойчивости;</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проведением мероприятий по психологической реабилитации военнослужащих, участвующих (участвовавших) в выполнении задач в условиях вооруженных конфликтов, при чрезвычайном положении, а также в ликвидации последствий чрезвычайных ситуаций природного и техногенного характера;</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оказанием психологической помощи и поддержки вновь прибывшим и впервые назначенным на должности военнослужащим в освоении должностных, специальных обязанностей, в установлении правильных взаимоотношений с сослуживцами, начальниками и подчиненными;</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снятием морально-психологической напряженности в семьях военнослужащих, оказанием психологической помощи членам семей военнослужащих, проходящих военную службу по контракту;</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системным анализом и прогнозированием социальной обстановки в войсках (силах), разработкой и осуществлением мер по снижению возникающей социальной напряженности в воинских коллективах;</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проведением военно-социальной работы по обеспечению социальной защиты военнослужащих, членов их семей, реализации прав военнослужащих на обязательное личное государственное страхование, организации выполнения государственных социальных программ и решений;</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xml:space="preserve">- проведением информационно-пропагандистских акций и разъяснительной работы в войсках (силах) по созданию и обеспечению условий безопасности военной службы, формированию общественного мнения в воинских коллективах, способствующего </w:t>
      </w:r>
      <w:r w:rsidRPr="00350312">
        <w:rPr>
          <w:rFonts w:ascii="Times New Roman" w:eastAsia="Times New Roman" w:hAnsi="Times New Roman" w:cs="Times New Roman"/>
          <w:sz w:val="24"/>
          <w:szCs w:val="24"/>
          <w:lang w:eastAsia="ru-RU"/>
        </w:rPr>
        <w:lastRenderedPageBreak/>
        <w:t>реализации жизненно важных интересов военнослужащих, предотвращению причинения вреда жизни, здоровью и имуществу гражданских лиц, окружающей природной среде при осуществлении деятельности войск (сил);</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взаимодействием с общественными и религиозными объединениями, а также с офицерскими собраниями, товарищескими судами чести офицеров и прапорщиков, женскими советами, иными советами и комиссиями, действующих в воинских частях в интересах обеспечения безопасности военной службы;</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организацией профессионально-психологического отбора военнослужащих. Кандидатов гражданской молодежи при поступлении в военно-учебные заведения Министерства обороны Российской Федерации, а также граждан при их поступлении на военную службу по контракту;</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проведением мероприятий по улучшении досуга военнослужащих и членов их семей.</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b/>
          <w:bCs/>
          <w:sz w:val="24"/>
          <w:szCs w:val="24"/>
          <w:lang w:eastAsia="ru-RU"/>
        </w:rPr>
        <w:t>Медицинское обеспечение безопасности военной службы, которое достигается:</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постоянным осуществлением санитарно-эпидемиологического надзора за условиями жизни и быта войск (сил);</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проведением лечебно-профилактических мероприятий с военнослужащими;</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проведением военно-врачебной экспертизы граждан при призыве на военную службу, а также при поступлении на военную службу по контракту;</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систематическим анализом состояния заболеваемости и травматизма военнослужащих.</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b/>
          <w:bCs/>
          <w:sz w:val="24"/>
          <w:szCs w:val="24"/>
          <w:lang w:eastAsia="ru-RU"/>
        </w:rPr>
        <w:t>Гидрометеорологическое обеспечение безопасности военной службы, которое достигается:</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учетом климатических условий при решении вопросов размещения войск (сил), строительства военных объектов;</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проведением непрерывного контроля и прогнозирования гидрометеорологической обстановки в регионах дислокации войск (сил);</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оперативным оповещением и предупреждением органов военного управления войсками об опасных и стихийных гидрометеорологических явлениях.</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b/>
          <w:bCs/>
          <w:sz w:val="24"/>
          <w:szCs w:val="24"/>
          <w:lang w:eastAsia="ru-RU"/>
        </w:rPr>
        <w:t>Обеспечение экологической безопасности военной службы, которое достигается:</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осуществлением мероприятий по охране окружающей природной среды при эксплуатации вооружения и военной техники, в ходе боевой подготовки, иных видов деятельности войск (сил), в процессе функционирования режимных, особорежимных и особо важных военных объектов, объектов инфраструктуры;</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систематической оценкой экологического ущерба, разработкой и реализацией мер по восстановлению окружающей природной среды в районах расположения и действия войск (сил);</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lastRenderedPageBreak/>
        <w:t>- строительством, ремонтом, реконструкцией и эксплуатацией природоохранных сооружений, разработкой и внедрением современных методов, технологий обследования, очистки и восстановления окружающей природной среды;</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экологически безопасной утилизацией (уничтожением) химического и ядерного оружия, реакторных отсеков атомных подводных лодок и надводных кораблей, ракетного и обычных видов вооружений, а также твердых и жидких радиоактивных отходов;</w:t>
      </w:r>
    </w:p>
    <w:p w:rsidR="00350312" w:rsidRP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экологическим обучением личного состава Вооруженных Сил Российской Федерации, формирование экологической культуры военнослужащих;</w:t>
      </w:r>
    </w:p>
    <w:p w:rsidR="00350312" w:rsidRDefault="00350312" w:rsidP="00350312">
      <w:pPr>
        <w:spacing w:before="100" w:beforeAutospacing="1" w:after="100" w:afterAutospacing="1" w:line="240" w:lineRule="auto"/>
        <w:rPr>
          <w:rFonts w:ascii="Times New Roman" w:eastAsia="Times New Roman" w:hAnsi="Times New Roman" w:cs="Times New Roman"/>
          <w:sz w:val="24"/>
          <w:szCs w:val="24"/>
          <w:lang w:eastAsia="ru-RU"/>
        </w:rPr>
      </w:pPr>
      <w:r w:rsidRPr="00350312">
        <w:rPr>
          <w:rFonts w:ascii="Times New Roman" w:eastAsia="Times New Roman" w:hAnsi="Times New Roman" w:cs="Times New Roman"/>
          <w:sz w:val="24"/>
          <w:szCs w:val="24"/>
          <w:lang w:eastAsia="ru-RU"/>
        </w:rPr>
        <w:t>- взаимодействием с государственными и ведомственными природоохранительными органами при решении вопросов обеспечения экологической безопасности деятельности войск (сил).</w:t>
      </w:r>
    </w:p>
    <w:p w:rsidR="00B05D36" w:rsidRDefault="00B05D36" w:rsidP="00350312">
      <w:pPr>
        <w:spacing w:before="100" w:beforeAutospacing="1" w:after="100" w:afterAutospacing="1" w:line="240" w:lineRule="auto"/>
        <w:rPr>
          <w:rFonts w:ascii="Times New Roman" w:eastAsia="Times New Roman" w:hAnsi="Times New Roman" w:cs="Times New Roman"/>
          <w:sz w:val="24"/>
          <w:szCs w:val="24"/>
          <w:lang w:eastAsia="ru-RU"/>
        </w:rPr>
      </w:pPr>
    </w:p>
    <w:p w:rsidR="00B05D36" w:rsidRDefault="00B05D36" w:rsidP="00B05D36">
      <w:pPr>
        <w:rPr>
          <w:rFonts w:ascii="Times New Roman" w:hAnsi="Times New Roman" w:cs="Times New Roman"/>
          <w:sz w:val="24"/>
          <w:szCs w:val="24"/>
        </w:rPr>
      </w:pPr>
      <w:r>
        <w:rPr>
          <w:rFonts w:ascii="Times New Roman" w:hAnsi="Times New Roman" w:cs="Times New Roman"/>
          <w:sz w:val="24"/>
          <w:szCs w:val="24"/>
        </w:rPr>
        <w:t>Основы б</w:t>
      </w:r>
      <w:r w:rsidRPr="00B05D36">
        <w:rPr>
          <w:rFonts w:ascii="Times New Roman" w:hAnsi="Times New Roman" w:cs="Times New Roman"/>
          <w:sz w:val="24"/>
          <w:szCs w:val="24"/>
        </w:rPr>
        <w:t>езопасност</w:t>
      </w:r>
      <w:r>
        <w:rPr>
          <w:rFonts w:ascii="Times New Roman" w:hAnsi="Times New Roman" w:cs="Times New Roman"/>
          <w:sz w:val="24"/>
          <w:szCs w:val="24"/>
        </w:rPr>
        <w:t>и</w:t>
      </w:r>
      <w:r w:rsidRPr="00B05D36">
        <w:rPr>
          <w:rFonts w:ascii="Times New Roman" w:hAnsi="Times New Roman" w:cs="Times New Roman"/>
          <w:sz w:val="24"/>
          <w:szCs w:val="24"/>
        </w:rPr>
        <w:t xml:space="preserve"> военной службы не самоцель, а средство реализации Вооруженными Силами России своих функций с минимально возможными людскими и материальными издержками. </w:t>
      </w:r>
    </w:p>
    <w:p w:rsidR="00B05D36" w:rsidRDefault="00B05D36" w:rsidP="00B05D36">
      <w:pPr>
        <w:rPr>
          <w:rFonts w:ascii="Times New Roman" w:hAnsi="Times New Roman" w:cs="Times New Roman"/>
          <w:sz w:val="24"/>
          <w:szCs w:val="24"/>
        </w:rPr>
      </w:pPr>
      <w:r w:rsidRPr="00B05D36">
        <w:rPr>
          <w:rFonts w:ascii="Times New Roman" w:hAnsi="Times New Roman" w:cs="Times New Roman"/>
          <w:sz w:val="24"/>
          <w:szCs w:val="24"/>
        </w:rPr>
        <w:t xml:space="preserve">За последние годы проблеме предупреждения гибели и травматизма военнослужащих, созданию и обеспечению безопасных условий военной в повседневной деятельности в Вооруженных Силах Российской Федерации уделяется большое внимание. Принятый в 1992 году Закон Российской Федерации “О безопасности” определил принципиально новый подход к решению проблем, связанных с обеспечением безопасности в Российской Федерации. </w:t>
      </w:r>
    </w:p>
    <w:p w:rsidR="00B05D36" w:rsidRDefault="00B05D36" w:rsidP="00B05D36">
      <w:pPr>
        <w:rPr>
          <w:rFonts w:ascii="Times New Roman" w:hAnsi="Times New Roman" w:cs="Times New Roman"/>
          <w:sz w:val="24"/>
          <w:szCs w:val="24"/>
        </w:rPr>
      </w:pPr>
      <w:r w:rsidRPr="00B05D36">
        <w:rPr>
          <w:rFonts w:ascii="Times New Roman" w:hAnsi="Times New Roman" w:cs="Times New Roman"/>
          <w:sz w:val="24"/>
          <w:szCs w:val="24"/>
        </w:rPr>
        <w:t xml:space="preserve">Этот правовой акт свидетельствует о том, что в государстве утвердилось новое восприятие безопасности – как состояния защищенности жизненно важных интересов личности, общества и государства от внутренних и внешних угроз. </w:t>
      </w:r>
    </w:p>
    <w:p w:rsidR="00B05D36" w:rsidRDefault="00B05D36" w:rsidP="00B05D36">
      <w:pPr>
        <w:rPr>
          <w:rFonts w:ascii="Times New Roman" w:hAnsi="Times New Roman" w:cs="Times New Roman"/>
          <w:sz w:val="24"/>
          <w:szCs w:val="24"/>
        </w:rPr>
      </w:pPr>
      <w:r w:rsidRPr="00B05D36">
        <w:rPr>
          <w:rFonts w:ascii="Times New Roman" w:hAnsi="Times New Roman" w:cs="Times New Roman"/>
          <w:sz w:val="24"/>
          <w:szCs w:val="24"/>
        </w:rPr>
        <w:t>В принятой всенародным референдумом в 1993 году Конституции Российской Федерации (в статье 2) подчеркивается, что "Человек, его права и свободы являются высшей цен</w:t>
      </w:r>
      <w:r w:rsidRPr="00B05D36">
        <w:rPr>
          <w:rFonts w:ascii="Times New Roman" w:hAnsi="Times New Roman" w:cs="Times New Roman"/>
          <w:sz w:val="24"/>
          <w:szCs w:val="24"/>
        </w:rPr>
        <w:softHyphen/>
        <w:t>ностью. Признание, соблюдение и защита прав и свобод человека и граж</w:t>
      </w:r>
      <w:r w:rsidRPr="00B05D36">
        <w:rPr>
          <w:rFonts w:ascii="Times New Roman" w:hAnsi="Times New Roman" w:cs="Times New Roman"/>
          <w:sz w:val="24"/>
          <w:szCs w:val="24"/>
        </w:rPr>
        <w:softHyphen/>
        <w:t xml:space="preserve">данина" (среди которых важнейшим является право на жизнь) - "есть обязанность государства". </w:t>
      </w:r>
    </w:p>
    <w:p w:rsidR="00B05D36" w:rsidRDefault="00B05D36" w:rsidP="00B05D36">
      <w:pPr>
        <w:rPr>
          <w:rFonts w:ascii="Times New Roman" w:hAnsi="Times New Roman" w:cs="Times New Roman"/>
          <w:sz w:val="24"/>
          <w:szCs w:val="24"/>
        </w:rPr>
      </w:pPr>
      <w:r w:rsidRPr="00B05D36">
        <w:rPr>
          <w:rFonts w:ascii="Times New Roman" w:hAnsi="Times New Roman" w:cs="Times New Roman"/>
          <w:b/>
          <w:sz w:val="24"/>
          <w:szCs w:val="24"/>
        </w:rPr>
        <w:t>Военная служба</w:t>
      </w:r>
      <w:r w:rsidRPr="00B05D36">
        <w:rPr>
          <w:rFonts w:ascii="Times New Roman" w:hAnsi="Times New Roman" w:cs="Times New Roman"/>
          <w:sz w:val="24"/>
          <w:szCs w:val="24"/>
        </w:rPr>
        <w:t xml:space="preserve"> – особый вид государственной службы граждан, заключающийся в исполнении ими установленной законодательством РФ воинской обязанности непосредственно в Вооруженных Силах РФ, других войсках в течение определенных сроков. </w:t>
      </w:r>
    </w:p>
    <w:p w:rsidR="00B05D36" w:rsidRDefault="00B05D36" w:rsidP="00B05D36">
      <w:pPr>
        <w:rPr>
          <w:rFonts w:ascii="Times New Roman" w:hAnsi="Times New Roman" w:cs="Times New Roman"/>
          <w:sz w:val="24"/>
          <w:szCs w:val="24"/>
        </w:rPr>
      </w:pPr>
      <w:r w:rsidRPr="00B05D36">
        <w:rPr>
          <w:rFonts w:ascii="Times New Roman" w:hAnsi="Times New Roman" w:cs="Times New Roman"/>
          <w:b/>
          <w:sz w:val="24"/>
          <w:szCs w:val="24"/>
        </w:rPr>
        <w:t>Увечье</w:t>
      </w:r>
      <w:r w:rsidRPr="00B05D36">
        <w:rPr>
          <w:rFonts w:ascii="Times New Roman" w:hAnsi="Times New Roman" w:cs="Times New Roman"/>
          <w:sz w:val="24"/>
          <w:szCs w:val="24"/>
        </w:rPr>
        <w:t xml:space="preserve"> – тяжелое телесное повреждение, сопровождающееся полным или частичным нарушением функции органа или системы органов и, как правило, стойкой утратой трудоспособности. </w:t>
      </w:r>
    </w:p>
    <w:p w:rsidR="00B05D36" w:rsidRDefault="00B05D36" w:rsidP="00B05D36">
      <w:pPr>
        <w:rPr>
          <w:rFonts w:ascii="Times New Roman" w:hAnsi="Times New Roman" w:cs="Times New Roman"/>
          <w:sz w:val="24"/>
          <w:szCs w:val="24"/>
        </w:rPr>
      </w:pPr>
      <w:r w:rsidRPr="00B05D36">
        <w:rPr>
          <w:rFonts w:ascii="Times New Roman" w:hAnsi="Times New Roman" w:cs="Times New Roman"/>
          <w:b/>
          <w:sz w:val="24"/>
          <w:szCs w:val="24"/>
        </w:rPr>
        <w:t>Рана</w:t>
      </w:r>
      <w:r w:rsidRPr="00B05D36">
        <w:rPr>
          <w:rFonts w:ascii="Times New Roman" w:hAnsi="Times New Roman" w:cs="Times New Roman"/>
          <w:sz w:val="24"/>
          <w:szCs w:val="24"/>
        </w:rPr>
        <w:t xml:space="preserve"> – повреждение тканей и органов с нарушением целостности их покрова (кожи, слизистой оболочки), вызванное механическим воздействием. </w:t>
      </w:r>
    </w:p>
    <w:p w:rsidR="00B05D36" w:rsidRDefault="00B05D36" w:rsidP="00B05D36">
      <w:pPr>
        <w:rPr>
          <w:rFonts w:ascii="Times New Roman" w:hAnsi="Times New Roman" w:cs="Times New Roman"/>
          <w:sz w:val="24"/>
          <w:szCs w:val="24"/>
        </w:rPr>
      </w:pPr>
      <w:r w:rsidRPr="00B05D36">
        <w:rPr>
          <w:rFonts w:ascii="Times New Roman" w:hAnsi="Times New Roman" w:cs="Times New Roman"/>
          <w:b/>
          <w:sz w:val="24"/>
          <w:szCs w:val="24"/>
        </w:rPr>
        <w:lastRenderedPageBreak/>
        <w:t>Контузия</w:t>
      </w:r>
      <w:r w:rsidRPr="00B05D36">
        <w:rPr>
          <w:rFonts w:ascii="Times New Roman" w:hAnsi="Times New Roman" w:cs="Times New Roman"/>
          <w:sz w:val="24"/>
          <w:szCs w:val="24"/>
        </w:rPr>
        <w:t xml:space="preserve"> – синдром, возникающий остро при одномоментном воздействии на обширную поверхность тела механической травмы, резкого перепада давления окружающей среды и (или) вибрации. </w:t>
      </w:r>
    </w:p>
    <w:p w:rsidR="00B05D36" w:rsidRDefault="00B05D36" w:rsidP="00B05D36">
      <w:pPr>
        <w:rPr>
          <w:rFonts w:ascii="Times New Roman" w:hAnsi="Times New Roman" w:cs="Times New Roman"/>
          <w:sz w:val="24"/>
          <w:szCs w:val="24"/>
        </w:rPr>
      </w:pPr>
      <w:r w:rsidRPr="00B05D36">
        <w:rPr>
          <w:rFonts w:ascii="Times New Roman" w:hAnsi="Times New Roman" w:cs="Times New Roman"/>
          <w:b/>
          <w:sz w:val="24"/>
          <w:szCs w:val="24"/>
        </w:rPr>
        <w:t>Травма</w:t>
      </w:r>
      <w:r w:rsidRPr="00B05D36">
        <w:rPr>
          <w:rFonts w:ascii="Times New Roman" w:hAnsi="Times New Roman" w:cs="Times New Roman"/>
          <w:sz w:val="24"/>
          <w:szCs w:val="24"/>
        </w:rPr>
        <w:t xml:space="preserve"> – нарушение анатомической целостности тканей или органов с расстройством их функции, обусловленное воздействием различных факторов окружающей среды (механических, термических, химических, лучевых и др.). </w:t>
      </w:r>
    </w:p>
    <w:p w:rsidR="00B05D36" w:rsidRDefault="00B05D36" w:rsidP="00B05D36">
      <w:pPr>
        <w:rPr>
          <w:rFonts w:ascii="Times New Roman" w:hAnsi="Times New Roman" w:cs="Times New Roman"/>
          <w:sz w:val="24"/>
          <w:szCs w:val="24"/>
        </w:rPr>
      </w:pPr>
      <w:r w:rsidRPr="00B05D36">
        <w:rPr>
          <w:rFonts w:ascii="Times New Roman" w:hAnsi="Times New Roman" w:cs="Times New Roman"/>
          <w:b/>
          <w:sz w:val="24"/>
          <w:szCs w:val="24"/>
        </w:rPr>
        <w:t>Травматизм</w:t>
      </w:r>
      <w:r w:rsidRPr="00B05D36">
        <w:rPr>
          <w:rFonts w:ascii="Times New Roman" w:hAnsi="Times New Roman" w:cs="Times New Roman"/>
          <w:sz w:val="24"/>
          <w:szCs w:val="24"/>
        </w:rPr>
        <w:t xml:space="preserve"> – совокупность травм, возникших в определенной группе военнослужащих за определенный период времени. </w:t>
      </w:r>
    </w:p>
    <w:p w:rsidR="00B05D36" w:rsidRDefault="00B05D36" w:rsidP="00B05D36">
      <w:pPr>
        <w:rPr>
          <w:rFonts w:ascii="Times New Roman" w:hAnsi="Times New Roman" w:cs="Times New Roman"/>
          <w:sz w:val="24"/>
          <w:szCs w:val="24"/>
        </w:rPr>
      </w:pPr>
      <w:proofErr w:type="spellStart"/>
      <w:r w:rsidRPr="00B05D36">
        <w:rPr>
          <w:rFonts w:ascii="Times New Roman" w:hAnsi="Times New Roman" w:cs="Times New Roman"/>
          <w:b/>
          <w:sz w:val="24"/>
          <w:szCs w:val="24"/>
        </w:rPr>
        <w:t>Трудопотери</w:t>
      </w:r>
      <w:proofErr w:type="spellEnd"/>
      <w:r w:rsidRPr="00B05D36">
        <w:rPr>
          <w:rFonts w:ascii="Times New Roman" w:hAnsi="Times New Roman" w:cs="Times New Roman"/>
          <w:sz w:val="24"/>
          <w:szCs w:val="24"/>
        </w:rPr>
        <w:t xml:space="preserve"> – полное освобождение военнослужащего от всех видов занятий и работ на срок не менее одних суток по поводу стационарного или амбулаторного лечения, отпуска по болезни или отдыха при части, направления на консультацию, для лабораторного, рентгенологического обследования или освидетельствования на ВВК. </w:t>
      </w:r>
    </w:p>
    <w:p w:rsidR="00B05D36" w:rsidRDefault="00B05D36" w:rsidP="00B05D36">
      <w:pPr>
        <w:rPr>
          <w:rFonts w:ascii="Times New Roman" w:hAnsi="Times New Roman" w:cs="Times New Roman"/>
          <w:sz w:val="24"/>
          <w:szCs w:val="24"/>
        </w:rPr>
      </w:pPr>
      <w:r w:rsidRPr="00B05D36">
        <w:rPr>
          <w:rFonts w:ascii="Times New Roman" w:hAnsi="Times New Roman" w:cs="Times New Roman"/>
          <w:b/>
          <w:sz w:val="24"/>
          <w:szCs w:val="24"/>
        </w:rPr>
        <w:t>Преступление</w:t>
      </w:r>
      <w:r w:rsidRPr="00B05D36">
        <w:rPr>
          <w:rFonts w:ascii="Times New Roman" w:hAnsi="Times New Roman" w:cs="Times New Roman"/>
          <w:sz w:val="24"/>
          <w:szCs w:val="24"/>
        </w:rPr>
        <w:t xml:space="preserve"> – совершенное виновно общественно опасное деяние (действие или бездействие), запрещенное уголовным законом под угрозой наказания. </w:t>
      </w:r>
    </w:p>
    <w:p w:rsidR="00B05D36" w:rsidRDefault="00B05D36" w:rsidP="00B05D36">
      <w:pPr>
        <w:rPr>
          <w:rFonts w:ascii="Times New Roman" w:hAnsi="Times New Roman" w:cs="Times New Roman"/>
          <w:sz w:val="24"/>
          <w:szCs w:val="24"/>
        </w:rPr>
      </w:pPr>
      <w:r w:rsidRPr="00B05D36">
        <w:rPr>
          <w:rFonts w:ascii="Times New Roman" w:hAnsi="Times New Roman" w:cs="Times New Roman"/>
          <w:sz w:val="24"/>
          <w:szCs w:val="24"/>
        </w:rPr>
        <w:t xml:space="preserve">Не является преступлением действие или бездействие, хотя формально и содержащее признаки какого-либо деяния, предусмотренного уголовным законом, но в силу малозначительности не представляющее общественной опасности. </w:t>
      </w:r>
    </w:p>
    <w:p w:rsidR="00B05D36" w:rsidRDefault="00B05D36" w:rsidP="00B05D36">
      <w:pPr>
        <w:rPr>
          <w:rFonts w:ascii="Times New Roman" w:hAnsi="Times New Roman" w:cs="Times New Roman"/>
          <w:sz w:val="24"/>
          <w:szCs w:val="24"/>
        </w:rPr>
      </w:pPr>
      <w:r w:rsidRPr="00B05D36">
        <w:rPr>
          <w:rFonts w:ascii="Times New Roman" w:hAnsi="Times New Roman" w:cs="Times New Roman"/>
          <w:b/>
          <w:sz w:val="24"/>
          <w:szCs w:val="24"/>
        </w:rPr>
        <w:t>Погибшим считается</w:t>
      </w:r>
      <w:r w:rsidRPr="00B05D36">
        <w:rPr>
          <w:rFonts w:ascii="Times New Roman" w:hAnsi="Times New Roman" w:cs="Times New Roman"/>
          <w:sz w:val="24"/>
          <w:szCs w:val="24"/>
        </w:rPr>
        <w:t xml:space="preserve"> военнослужащий, смерть которого наступила на месте преступления (происшествия), либо умерший от его последствий в течение 7 последующих суток. </w:t>
      </w:r>
    </w:p>
    <w:p w:rsidR="00B05D36" w:rsidRDefault="00B05D36" w:rsidP="00B05D36">
      <w:pPr>
        <w:rPr>
          <w:rFonts w:ascii="Times New Roman" w:hAnsi="Times New Roman" w:cs="Times New Roman"/>
          <w:sz w:val="24"/>
          <w:szCs w:val="24"/>
        </w:rPr>
      </w:pPr>
      <w:r w:rsidRPr="00B05D36">
        <w:rPr>
          <w:rFonts w:ascii="Times New Roman" w:hAnsi="Times New Roman" w:cs="Times New Roman"/>
          <w:b/>
          <w:sz w:val="24"/>
          <w:szCs w:val="24"/>
        </w:rPr>
        <w:t>Опасные объекты</w:t>
      </w:r>
      <w:r w:rsidRPr="00B05D36">
        <w:rPr>
          <w:rFonts w:ascii="Times New Roman" w:hAnsi="Times New Roman" w:cs="Times New Roman"/>
          <w:sz w:val="24"/>
          <w:szCs w:val="24"/>
        </w:rPr>
        <w:t xml:space="preserve"> – здания (сооружения), машины (агрегаты, механизмы), промышленные и природные объекты, расположенные на территориях соединений (частей), либо в непосредственной близости, при нахождении в которых (около которых) высокий уровень возможного воздействия на личный состав их опасных (вредных) факторов и угроз требует принятия дополнительных мер по обеспечению безопасности военнослужащих, предупреждению гибели и травматизма. </w:t>
      </w:r>
    </w:p>
    <w:p w:rsidR="00B05D36" w:rsidRDefault="00B05D36" w:rsidP="00B05D36">
      <w:pPr>
        <w:rPr>
          <w:rFonts w:ascii="Times New Roman" w:hAnsi="Times New Roman" w:cs="Times New Roman"/>
          <w:sz w:val="24"/>
          <w:szCs w:val="24"/>
        </w:rPr>
      </w:pPr>
      <w:r w:rsidRPr="00B05D36">
        <w:rPr>
          <w:rFonts w:ascii="Times New Roman" w:hAnsi="Times New Roman" w:cs="Times New Roman"/>
          <w:b/>
          <w:sz w:val="24"/>
          <w:szCs w:val="24"/>
        </w:rPr>
        <w:t>Работа с повышенной опасностью</w:t>
      </w:r>
      <w:r w:rsidRPr="00B05D36">
        <w:rPr>
          <w:rFonts w:ascii="Times New Roman" w:hAnsi="Times New Roman" w:cs="Times New Roman"/>
          <w:sz w:val="24"/>
          <w:szCs w:val="24"/>
        </w:rPr>
        <w:t xml:space="preserve"> – работа, при выполнении которой высокий уровень возможного воздействия на личный состав ее опасных (вредных) факторов и угроз требует принятия дополнительных мер по обеспечению безопасности военнослужащих, предупреждению их гибели и травматизма. </w:t>
      </w:r>
    </w:p>
    <w:p w:rsidR="00B05D36" w:rsidRDefault="00B05D36" w:rsidP="00B05D36">
      <w:pPr>
        <w:rPr>
          <w:rFonts w:ascii="Times New Roman" w:hAnsi="Times New Roman" w:cs="Times New Roman"/>
          <w:sz w:val="24"/>
          <w:szCs w:val="24"/>
        </w:rPr>
      </w:pPr>
      <w:r w:rsidRPr="00B05D36">
        <w:rPr>
          <w:rFonts w:ascii="Times New Roman" w:hAnsi="Times New Roman" w:cs="Times New Roman"/>
          <w:b/>
          <w:sz w:val="24"/>
          <w:szCs w:val="24"/>
        </w:rPr>
        <w:t>Опасное явление</w:t>
      </w:r>
      <w:r w:rsidRPr="00B05D36">
        <w:rPr>
          <w:rFonts w:ascii="Times New Roman" w:hAnsi="Times New Roman" w:cs="Times New Roman"/>
          <w:sz w:val="24"/>
          <w:szCs w:val="24"/>
        </w:rPr>
        <w:t xml:space="preserve"> – явление, создающее реальную угрозу для жизни и здоровья военнослужащих. К типичным опасным явлениям относятся: пурга, гроза, гололед, шторм на море, водоворот в реке, эпидемия и т.д. </w:t>
      </w:r>
    </w:p>
    <w:p w:rsidR="00B05D36" w:rsidRDefault="00B05D36" w:rsidP="00B05D36">
      <w:pPr>
        <w:rPr>
          <w:rFonts w:ascii="Times New Roman" w:hAnsi="Times New Roman" w:cs="Times New Roman"/>
          <w:sz w:val="24"/>
          <w:szCs w:val="24"/>
        </w:rPr>
      </w:pPr>
      <w:r w:rsidRPr="00B05D36">
        <w:rPr>
          <w:rFonts w:ascii="Times New Roman" w:hAnsi="Times New Roman" w:cs="Times New Roman"/>
          <w:b/>
          <w:sz w:val="24"/>
          <w:szCs w:val="24"/>
        </w:rPr>
        <w:t>Чрезвычайная ситуация</w:t>
      </w:r>
      <w:r w:rsidRPr="00B05D36">
        <w:rPr>
          <w:rFonts w:ascii="Times New Roman" w:hAnsi="Times New Roman" w:cs="Times New Roman"/>
          <w:sz w:val="24"/>
          <w:szCs w:val="24"/>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(из Закона РФ "О защите населения и территорий от чрезвычайных ситуаций природного и техногенного характера" 1994 года). </w:t>
      </w:r>
      <w:r w:rsidRPr="00B05D36">
        <w:rPr>
          <w:rFonts w:ascii="Times New Roman" w:hAnsi="Times New Roman" w:cs="Times New Roman"/>
          <w:sz w:val="24"/>
          <w:szCs w:val="24"/>
        </w:rPr>
        <w:lastRenderedPageBreak/>
        <w:t xml:space="preserve">К основным чрезвычайным ситуациям относятся: землетрясения, наводнения, ураганы, бури, смерчи, оползни, сели, обвалы, лесные и торфяные пожары (природного характера); аварии и катастрофы на объектах народного хозяйства и транспорте, пожары и взрывы, аварии и выбросы радиоактивных и сильнодействующих ядовитых веществ, гидродинамические аварии (техногенного характера). </w:t>
      </w:r>
    </w:p>
    <w:p w:rsidR="00B05D36" w:rsidRDefault="00B05D36" w:rsidP="00B05D36">
      <w:pPr>
        <w:rPr>
          <w:rFonts w:ascii="Times New Roman" w:hAnsi="Times New Roman" w:cs="Times New Roman"/>
          <w:sz w:val="24"/>
          <w:szCs w:val="24"/>
        </w:rPr>
      </w:pPr>
      <w:proofErr w:type="spellStart"/>
      <w:r w:rsidRPr="00B05D36">
        <w:rPr>
          <w:rFonts w:ascii="Times New Roman" w:hAnsi="Times New Roman" w:cs="Times New Roman"/>
          <w:b/>
          <w:sz w:val="24"/>
          <w:szCs w:val="24"/>
        </w:rPr>
        <w:t>Травмобезопасность</w:t>
      </w:r>
      <w:proofErr w:type="spellEnd"/>
      <w:r w:rsidRPr="00B05D36">
        <w:rPr>
          <w:rFonts w:ascii="Times New Roman" w:hAnsi="Times New Roman" w:cs="Times New Roman"/>
          <w:sz w:val="24"/>
          <w:szCs w:val="24"/>
        </w:rPr>
        <w:t xml:space="preserve"> – раздел теории риска, рассматривающий закономерности возникновения несчастных случаев, получения людьми повреждений здоровья (увечий, ран, травм) вследствие воздействия на них опасных факторов. В войсковой практике под </w:t>
      </w:r>
      <w:proofErr w:type="spellStart"/>
      <w:r w:rsidRPr="00B05D36">
        <w:rPr>
          <w:rFonts w:ascii="Times New Roman" w:hAnsi="Times New Roman" w:cs="Times New Roman"/>
          <w:sz w:val="24"/>
          <w:szCs w:val="24"/>
        </w:rPr>
        <w:t>травмобезопасностью</w:t>
      </w:r>
      <w:proofErr w:type="spellEnd"/>
      <w:r w:rsidRPr="00B05D36">
        <w:rPr>
          <w:rFonts w:ascii="Times New Roman" w:hAnsi="Times New Roman" w:cs="Times New Roman"/>
          <w:sz w:val="24"/>
          <w:szCs w:val="24"/>
        </w:rPr>
        <w:t xml:space="preserve"> подразумевается совокупность условий, созданных должностными лицами, в повседневной деятельности войск (сил), снижающих вероятность происшествий с гибелью военнослужащих, получения ими повреждений здоровья (увечий, ран, травм) в результате воздействия опасных факторов. </w:t>
      </w:r>
    </w:p>
    <w:p w:rsidR="00B05D36" w:rsidRDefault="00B05D36" w:rsidP="00B05D36">
      <w:pPr>
        <w:rPr>
          <w:rFonts w:ascii="Times New Roman" w:hAnsi="Times New Roman" w:cs="Times New Roman"/>
          <w:sz w:val="24"/>
          <w:szCs w:val="24"/>
        </w:rPr>
      </w:pPr>
      <w:r w:rsidRPr="00B05D36">
        <w:rPr>
          <w:rFonts w:ascii="Times New Roman" w:hAnsi="Times New Roman" w:cs="Times New Roman"/>
          <w:b/>
          <w:sz w:val="24"/>
          <w:szCs w:val="24"/>
        </w:rPr>
        <w:t>Безаварийность</w:t>
      </w:r>
      <w:r w:rsidRPr="00B05D36">
        <w:rPr>
          <w:rFonts w:ascii="Times New Roman" w:hAnsi="Times New Roman" w:cs="Times New Roman"/>
          <w:sz w:val="24"/>
          <w:szCs w:val="24"/>
        </w:rPr>
        <w:t xml:space="preserve"> – раздел теории риска, анализирующий закономерности возникновения аварий и поломок из-за воздействия опасных факторов на вооружение и военную технику. </w:t>
      </w:r>
    </w:p>
    <w:p w:rsidR="00B05D36" w:rsidRDefault="00B05D36" w:rsidP="00B05D36">
      <w:pPr>
        <w:rPr>
          <w:rFonts w:ascii="Times New Roman" w:hAnsi="Times New Roman" w:cs="Times New Roman"/>
          <w:sz w:val="24"/>
          <w:szCs w:val="24"/>
        </w:rPr>
      </w:pPr>
      <w:r w:rsidRPr="00B05D36">
        <w:rPr>
          <w:rFonts w:ascii="Times New Roman" w:hAnsi="Times New Roman" w:cs="Times New Roman"/>
          <w:sz w:val="24"/>
          <w:szCs w:val="24"/>
        </w:rPr>
        <w:t xml:space="preserve">В войсковой практике под безаварийностью понимается совокупность условий, созданных должностными лицами, в повседневной деятельности войск (сил), снижающих вероятность аварий и поломок вооружения и военной техники в результате воздействия опасных факторов при эксплуатации их личным составом. Нарушения уставных правил взаимоотношений между военнослужащими – всякие посягательства военнослужащих любых категорий и групп на личность и права сослуживцев, обостряющиеся в результате безнаказанности до противоправных. В их основе лежат личностные, личностно-групповые и межгрупповые конфликтные ситуации и противоречия по поводу социального статуса военнослужащих (групп), а также затрагивающие их честь и достоинство, материальные и духовные интересы. </w:t>
      </w:r>
    </w:p>
    <w:p w:rsidR="00B05D36" w:rsidRPr="00B05D36" w:rsidRDefault="00B05D36" w:rsidP="00B05D36">
      <w:pPr>
        <w:spacing w:after="0"/>
        <w:rPr>
          <w:rFonts w:ascii="Times New Roman" w:hAnsi="Times New Roman" w:cs="Times New Roman"/>
          <w:b/>
          <w:sz w:val="24"/>
          <w:szCs w:val="24"/>
        </w:rPr>
      </w:pPr>
      <w:r w:rsidRPr="00B05D36">
        <w:rPr>
          <w:rFonts w:ascii="Times New Roman" w:hAnsi="Times New Roman" w:cs="Times New Roman"/>
          <w:b/>
          <w:sz w:val="24"/>
          <w:szCs w:val="24"/>
        </w:rPr>
        <w:t xml:space="preserve">Наиболее характерными формами проявления нарушений уставных правил взаимоотношений выступают: </w:t>
      </w:r>
    </w:p>
    <w:p w:rsidR="00B05D36"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избиение военнослужащих более позднего срока службы;</w:t>
      </w:r>
    </w:p>
    <w:p w:rsidR="00B05D36"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перекладывание на них дополнительных обязанностей по службе и в быту; </w:t>
      </w:r>
    </w:p>
    <w:p w:rsidR="00B05D36"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принуждение к воровству; </w:t>
      </w:r>
    </w:p>
    <w:p w:rsidR="00B05D36"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вымогательство денег, ценных вещей, продуктов питания и предметов обмундирования; моральное унижение, оскорбление личного достоинства и угроза физической расправы. </w:t>
      </w:r>
    </w:p>
    <w:p w:rsidR="00B05D36" w:rsidRDefault="00B05D36" w:rsidP="00B05D36">
      <w:pPr>
        <w:spacing w:after="0"/>
        <w:rPr>
          <w:rFonts w:ascii="Times New Roman" w:hAnsi="Times New Roman" w:cs="Times New Roman"/>
          <w:sz w:val="24"/>
          <w:szCs w:val="24"/>
        </w:rPr>
      </w:pPr>
    </w:p>
    <w:p w:rsidR="0098178B" w:rsidRDefault="00B05D36" w:rsidP="00B05D36">
      <w:pPr>
        <w:spacing w:after="0"/>
        <w:rPr>
          <w:rFonts w:ascii="Times New Roman" w:hAnsi="Times New Roman" w:cs="Times New Roman"/>
          <w:sz w:val="24"/>
          <w:szCs w:val="24"/>
        </w:rPr>
      </w:pPr>
      <w:r w:rsidRPr="00B05D36">
        <w:rPr>
          <w:rFonts w:ascii="Times New Roman" w:hAnsi="Times New Roman" w:cs="Times New Roman"/>
          <w:b/>
          <w:sz w:val="24"/>
          <w:szCs w:val="24"/>
        </w:rPr>
        <w:t>Самоубийство</w:t>
      </w:r>
      <w:r w:rsidRPr="00B05D36">
        <w:rPr>
          <w:rFonts w:ascii="Times New Roman" w:hAnsi="Times New Roman" w:cs="Times New Roman"/>
          <w:sz w:val="24"/>
          <w:szCs w:val="24"/>
        </w:rPr>
        <w:t xml:space="preserve"> – индивидуальный поведенческий акт личности, связанный с намеренным ее уходом из жизни; а также сложное социально-психологическое явление, обусловленное как индивидуальными особенностями характера человека, так и воздействием на него негативных социальных факторов, способствующих формированию и проявлению суицидального поведения, сохранению суицидальной обстановки в обществе, в коллективах (группах). </w:t>
      </w:r>
    </w:p>
    <w:p w:rsidR="0098178B" w:rsidRDefault="0098178B" w:rsidP="00B05D36">
      <w:pPr>
        <w:spacing w:after="0"/>
        <w:rPr>
          <w:rFonts w:ascii="Times New Roman" w:hAnsi="Times New Roman" w:cs="Times New Roman"/>
          <w:b/>
          <w:sz w:val="24"/>
          <w:szCs w:val="24"/>
        </w:rPr>
      </w:pPr>
    </w:p>
    <w:p w:rsidR="0098178B" w:rsidRDefault="00B05D36" w:rsidP="00B05D36">
      <w:pPr>
        <w:spacing w:after="0"/>
        <w:rPr>
          <w:rFonts w:ascii="Times New Roman" w:hAnsi="Times New Roman" w:cs="Times New Roman"/>
          <w:sz w:val="24"/>
          <w:szCs w:val="24"/>
        </w:rPr>
      </w:pPr>
      <w:r w:rsidRPr="0098178B">
        <w:rPr>
          <w:rFonts w:ascii="Times New Roman" w:hAnsi="Times New Roman" w:cs="Times New Roman"/>
          <w:b/>
          <w:sz w:val="24"/>
          <w:szCs w:val="24"/>
        </w:rPr>
        <w:t>Медицинское</w:t>
      </w:r>
      <w:r w:rsidRPr="00B05D36">
        <w:rPr>
          <w:rFonts w:ascii="Times New Roman" w:hAnsi="Times New Roman" w:cs="Times New Roman"/>
          <w:sz w:val="24"/>
          <w:szCs w:val="24"/>
        </w:rPr>
        <w:t xml:space="preserve"> обеспечение безопасности военной службы – комплекс мероприятий санитарно-гигиенического, противоэпидемического и лечебно-профилактического характера, проводимых в целях сохранения жизни и здоровья личного состава, </w:t>
      </w:r>
      <w:r w:rsidRPr="00B05D36">
        <w:rPr>
          <w:rFonts w:ascii="Times New Roman" w:hAnsi="Times New Roman" w:cs="Times New Roman"/>
          <w:sz w:val="24"/>
          <w:szCs w:val="24"/>
        </w:rPr>
        <w:lastRenderedPageBreak/>
        <w:t xml:space="preserve">предупреждения заболеваний, травматизма и иных несчастных случаев с военнослужащими при прохождении ими военной службы. </w:t>
      </w:r>
    </w:p>
    <w:p w:rsidR="0098178B" w:rsidRDefault="0098178B" w:rsidP="00B05D36">
      <w:pPr>
        <w:spacing w:after="0"/>
        <w:rPr>
          <w:rFonts w:ascii="Times New Roman" w:hAnsi="Times New Roman" w:cs="Times New Roman"/>
          <w:b/>
          <w:sz w:val="24"/>
          <w:szCs w:val="24"/>
        </w:rPr>
      </w:pPr>
    </w:p>
    <w:p w:rsidR="0098178B" w:rsidRDefault="00B05D36" w:rsidP="00B05D36">
      <w:pPr>
        <w:spacing w:after="0"/>
        <w:rPr>
          <w:rFonts w:ascii="Times New Roman" w:hAnsi="Times New Roman" w:cs="Times New Roman"/>
          <w:sz w:val="24"/>
          <w:szCs w:val="24"/>
        </w:rPr>
      </w:pPr>
      <w:r w:rsidRPr="0098178B">
        <w:rPr>
          <w:rFonts w:ascii="Times New Roman" w:hAnsi="Times New Roman" w:cs="Times New Roman"/>
          <w:b/>
          <w:sz w:val="24"/>
          <w:szCs w:val="24"/>
        </w:rPr>
        <w:t>Пожарная безопасность</w:t>
      </w:r>
      <w:r w:rsidRPr="00B05D36">
        <w:rPr>
          <w:rFonts w:ascii="Times New Roman" w:hAnsi="Times New Roman" w:cs="Times New Roman"/>
          <w:sz w:val="24"/>
          <w:szCs w:val="24"/>
        </w:rPr>
        <w:t xml:space="preserve"> – состояние защищенности личности, имущества, общества и государства от пожаров (из Закона РФ «О пожарной безопасности» 1994 года). </w:t>
      </w:r>
    </w:p>
    <w:p w:rsidR="0098178B" w:rsidRDefault="0098178B" w:rsidP="00B05D36">
      <w:pPr>
        <w:spacing w:after="0"/>
        <w:rPr>
          <w:rFonts w:ascii="Times New Roman" w:hAnsi="Times New Roman" w:cs="Times New Roman"/>
          <w:sz w:val="24"/>
          <w:szCs w:val="24"/>
        </w:rPr>
      </w:pPr>
    </w:p>
    <w:p w:rsidR="0098178B" w:rsidRDefault="00B05D36" w:rsidP="00B05D36">
      <w:pPr>
        <w:spacing w:after="0"/>
        <w:rPr>
          <w:rFonts w:ascii="Times New Roman" w:hAnsi="Times New Roman" w:cs="Times New Roman"/>
          <w:sz w:val="24"/>
          <w:szCs w:val="24"/>
        </w:rPr>
      </w:pPr>
      <w:r w:rsidRPr="0098178B">
        <w:rPr>
          <w:rFonts w:ascii="Times New Roman" w:hAnsi="Times New Roman" w:cs="Times New Roman"/>
          <w:b/>
          <w:sz w:val="24"/>
          <w:szCs w:val="24"/>
        </w:rPr>
        <w:t>Противопожарная защита</w:t>
      </w:r>
      <w:r w:rsidRPr="00B05D36">
        <w:rPr>
          <w:rFonts w:ascii="Times New Roman" w:hAnsi="Times New Roman" w:cs="Times New Roman"/>
          <w:sz w:val="24"/>
          <w:szCs w:val="24"/>
        </w:rPr>
        <w:t xml:space="preserve"> – комплекс организационных и технических мероприятий, проводимых в войсках в целях обеспечения пожарной безопасности, ограничения распространения пожаров в случае их возникновения, обеспечения успешного пожаротушения и условий для безопасной эвакуации людей, техники, вооружения и имущества. </w:t>
      </w:r>
    </w:p>
    <w:p w:rsidR="0098178B" w:rsidRDefault="0098178B" w:rsidP="00B05D36">
      <w:pPr>
        <w:spacing w:after="0"/>
        <w:rPr>
          <w:rFonts w:ascii="Times New Roman" w:hAnsi="Times New Roman" w:cs="Times New Roman"/>
          <w:b/>
          <w:sz w:val="24"/>
          <w:szCs w:val="24"/>
        </w:rPr>
      </w:pPr>
    </w:p>
    <w:p w:rsidR="0098178B" w:rsidRDefault="00B05D36" w:rsidP="00B05D36">
      <w:pPr>
        <w:spacing w:after="0"/>
        <w:rPr>
          <w:rFonts w:ascii="Times New Roman" w:hAnsi="Times New Roman" w:cs="Times New Roman"/>
          <w:sz w:val="24"/>
          <w:szCs w:val="24"/>
        </w:rPr>
      </w:pPr>
      <w:r w:rsidRPr="0098178B">
        <w:rPr>
          <w:rFonts w:ascii="Times New Roman" w:hAnsi="Times New Roman" w:cs="Times New Roman"/>
          <w:b/>
          <w:sz w:val="24"/>
          <w:szCs w:val="24"/>
        </w:rPr>
        <w:t>Охрана окружающей среды</w:t>
      </w:r>
      <w:r w:rsidRPr="00B05D36">
        <w:rPr>
          <w:rFonts w:ascii="Times New Roman" w:hAnsi="Times New Roman" w:cs="Times New Roman"/>
          <w:sz w:val="24"/>
          <w:szCs w:val="24"/>
        </w:rPr>
        <w:t xml:space="preserve"> – система государственных и общественных мер, направленных на обеспечение гармоничного взаимодействия общества и природы на основе сохранения и воспроизводства природных богатств, рационального использования природных ресурсов, улучшения окружающей человека среды (из Закона РФ «Об охране окружающей природной среды» 1991 года). </w:t>
      </w:r>
    </w:p>
    <w:p w:rsidR="0098178B" w:rsidRDefault="0098178B" w:rsidP="00B05D36">
      <w:pPr>
        <w:spacing w:after="0"/>
        <w:rPr>
          <w:rFonts w:ascii="Times New Roman" w:hAnsi="Times New Roman" w:cs="Times New Roman"/>
          <w:b/>
          <w:sz w:val="24"/>
          <w:szCs w:val="24"/>
        </w:rPr>
      </w:pPr>
    </w:p>
    <w:p w:rsidR="0098178B" w:rsidRDefault="00B05D36" w:rsidP="00B05D36">
      <w:pPr>
        <w:spacing w:after="0"/>
        <w:rPr>
          <w:rFonts w:ascii="Times New Roman" w:hAnsi="Times New Roman" w:cs="Times New Roman"/>
          <w:sz w:val="24"/>
          <w:szCs w:val="24"/>
        </w:rPr>
      </w:pPr>
      <w:r w:rsidRPr="0098178B">
        <w:rPr>
          <w:rFonts w:ascii="Times New Roman" w:hAnsi="Times New Roman" w:cs="Times New Roman"/>
          <w:b/>
          <w:sz w:val="24"/>
          <w:szCs w:val="24"/>
        </w:rPr>
        <w:t>Безопасность</w:t>
      </w:r>
      <w:r w:rsidRPr="00B05D36">
        <w:rPr>
          <w:rFonts w:ascii="Times New Roman" w:hAnsi="Times New Roman" w:cs="Times New Roman"/>
          <w:sz w:val="24"/>
          <w:szCs w:val="24"/>
        </w:rPr>
        <w:t xml:space="preserve"> – состояние защищенности жизненно важных интересов личности, общества и государства от внутренних и внешних угроз. Безопасность военной службы в широком смысле – состояние военной службы, обеспечивающее защищенность военнослужащих, местного населения и окружающей природной среды от угроз, возникающих при осуществлении деятельности Вооруженных Сил Российской Федерации. Безопасность военной службы в узком смысле – состояние военной службы, отражающее степень защищенности жизненно важных интересов военнослужащих от воздействия опасных и вредных факторов. Обеспечение безопасности военной службы в широком смысле – система правовых, социально-экономических, организационно-технических, морально-психологических, медицинских, экологических и иных мероприятий, поддерживающая условия безопасности военной службы и обеспечивающая на этой основе реализацию жизненно важных интересов военнослужащих, предотвращение причинения вреда жизни, здоровью и имуществу местного населения, окружающей природной среде при осуществлении повседневной деятельности Вооруженных Сил Российской Федерации.</w:t>
      </w:r>
    </w:p>
    <w:p w:rsidR="0098178B"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Обеспечение безопасности военной службы в узком смысле – целенаправленная деятельность органов военного управления и должностных лиц по выполнению требований законодательства Российской Федерации, общевоинских уставов ВС РФ, нормативных актов Министра обороны РФ, направленных на сохранение жизни и здоровья военнослужащих, организацию безопасных условий всех видов жизнедеятельности войск, а также анализ, прогнозирование и ограничение факторов, являющихся причиной гибели и травматизма личного состава при исполнении обязанностей военной службы. </w:t>
      </w:r>
    </w:p>
    <w:p w:rsidR="0098178B" w:rsidRDefault="0098178B" w:rsidP="00B05D36">
      <w:pPr>
        <w:spacing w:after="0"/>
        <w:rPr>
          <w:rFonts w:ascii="Times New Roman" w:hAnsi="Times New Roman" w:cs="Times New Roman"/>
          <w:sz w:val="24"/>
          <w:szCs w:val="24"/>
        </w:rPr>
      </w:pPr>
    </w:p>
    <w:p w:rsidR="0098178B" w:rsidRDefault="00B05D36" w:rsidP="00B05D36">
      <w:pPr>
        <w:spacing w:after="0"/>
        <w:rPr>
          <w:rFonts w:ascii="Times New Roman" w:hAnsi="Times New Roman" w:cs="Times New Roman"/>
          <w:sz w:val="24"/>
          <w:szCs w:val="24"/>
        </w:rPr>
      </w:pPr>
      <w:r w:rsidRPr="0098178B">
        <w:rPr>
          <w:rFonts w:ascii="Times New Roman" w:hAnsi="Times New Roman" w:cs="Times New Roman"/>
          <w:b/>
          <w:sz w:val="24"/>
          <w:szCs w:val="24"/>
        </w:rPr>
        <w:t>Требования безопасности</w:t>
      </w:r>
      <w:r w:rsidRPr="00B05D36">
        <w:rPr>
          <w:rFonts w:ascii="Times New Roman" w:hAnsi="Times New Roman" w:cs="Times New Roman"/>
          <w:sz w:val="24"/>
          <w:szCs w:val="24"/>
        </w:rPr>
        <w:t xml:space="preserve"> – установленные законодательством и другими нормативными правовыми актами требования, соблюдение которых обеспечивает безопасность выполнения задачи (работы) военнослужащих. </w:t>
      </w:r>
    </w:p>
    <w:p w:rsidR="0098178B" w:rsidRDefault="00B05D36" w:rsidP="00B05D36">
      <w:pPr>
        <w:spacing w:after="0"/>
        <w:rPr>
          <w:rFonts w:ascii="Times New Roman" w:hAnsi="Times New Roman" w:cs="Times New Roman"/>
          <w:sz w:val="24"/>
          <w:szCs w:val="24"/>
        </w:rPr>
      </w:pPr>
      <w:r w:rsidRPr="0098178B">
        <w:rPr>
          <w:rFonts w:ascii="Times New Roman" w:hAnsi="Times New Roman" w:cs="Times New Roman"/>
          <w:b/>
          <w:sz w:val="24"/>
          <w:szCs w:val="24"/>
        </w:rPr>
        <w:lastRenderedPageBreak/>
        <w:t>Направление обеспечения безопасности военной службы</w:t>
      </w:r>
      <w:r w:rsidRPr="00B05D36">
        <w:rPr>
          <w:rFonts w:ascii="Times New Roman" w:hAnsi="Times New Roman" w:cs="Times New Roman"/>
          <w:sz w:val="24"/>
          <w:szCs w:val="24"/>
        </w:rPr>
        <w:t xml:space="preserve"> — система взаимосвязанных мероприятий, обеспечивающая создание и поддержание условий безопасности военной службы в определенной сфере жизнедеятельности Вооруженных Сил Российской Федерации. </w:t>
      </w:r>
    </w:p>
    <w:p w:rsidR="0098178B"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К объектам безопасности военной службы относятся военнослужащие, местное население и окружающая природная среда. Субъектами безопасности военной службы в Вооруженных Силах Российской Федерации являются органы военного управления и воинские должностные лица. </w:t>
      </w:r>
    </w:p>
    <w:p w:rsidR="0098178B"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Концепция безопасности военной службы в Вооруженных Силах Российской Федерации представляет собой систему принятых в Вооруженных Силах Российской Федерации взглядов на безопасность военной службы и организацию работы по ее обеспечению в повседневной деятельности войск (сил). </w:t>
      </w:r>
    </w:p>
    <w:p w:rsidR="0098178B"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Целью Концепции является выработка современного подхода к организации работы по обеспечению безопасности военной службы в Вооруженных Силах Российской Федерации, отвечающего требованиям настоящего этапа их развития и деятельности. Воинские должностные лица осуществляют проведение мероприятий, обеспечивающих безопасность военной службы, в соответствии с требованиями законов, воинских уставов и иных нормативно-правовых документов, должностными и специальными обязанностями. </w:t>
      </w:r>
    </w:p>
    <w:p w:rsidR="0098178B"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Ответственность за безопасность военной службы в мирное и военное время в подчиненных объединениях, соединениях и воинских частях несут командиры (начальники). </w:t>
      </w:r>
    </w:p>
    <w:p w:rsidR="0098178B" w:rsidRDefault="0098178B" w:rsidP="00B05D36">
      <w:pPr>
        <w:spacing w:after="0"/>
        <w:rPr>
          <w:rFonts w:ascii="Times New Roman" w:hAnsi="Times New Roman" w:cs="Times New Roman"/>
          <w:b/>
          <w:sz w:val="24"/>
          <w:szCs w:val="24"/>
        </w:rPr>
      </w:pPr>
    </w:p>
    <w:p w:rsidR="0098178B" w:rsidRDefault="00B05D36" w:rsidP="00B05D36">
      <w:pPr>
        <w:spacing w:after="0"/>
        <w:rPr>
          <w:rFonts w:ascii="Times New Roman" w:hAnsi="Times New Roman" w:cs="Times New Roman"/>
          <w:sz w:val="24"/>
          <w:szCs w:val="24"/>
        </w:rPr>
      </w:pPr>
      <w:r w:rsidRPr="0098178B">
        <w:rPr>
          <w:rFonts w:ascii="Times New Roman" w:hAnsi="Times New Roman" w:cs="Times New Roman"/>
          <w:b/>
          <w:sz w:val="24"/>
          <w:szCs w:val="24"/>
        </w:rPr>
        <w:t>Управление обеспечением безопасности военной службы</w:t>
      </w:r>
      <w:r w:rsidRPr="00B05D36">
        <w:rPr>
          <w:rFonts w:ascii="Times New Roman" w:hAnsi="Times New Roman" w:cs="Times New Roman"/>
          <w:sz w:val="24"/>
          <w:szCs w:val="24"/>
        </w:rPr>
        <w:t xml:space="preserve"> — система мероприятий, проводимых в Вооруженных Силах Российской Федерации органами военного управления, по руководству деятельностью субъектов безопасности военной службы в целях реализации жизненно важных интересов военнослужащих, предотвращения причинения вреда жизни, здоровью и имуществу местного населения, окружающей природной среде при осуществлении повседневной деятельности. </w:t>
      </w:r>
    </w:p>
    <w:p w:rsidR="0098178B"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Органы военного управления осуществляют управление обеспечением безопасности военной службы. Осуществляя управление обеспечением безопасности военной службы, центральные органы военного управления в пределах своей компетенции определяют содержание, направленность и периодичность проведения мероприятий по направлениям обеспечения безопасности военной службы, контролируют и несут ответственность за их проведение, систематически информируют общественность о принимаемых мерах и их эффективности. </w:t>
      </w:r>
    </w:p>
    <w:p w:rsidR="0098178B"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Общую координацию деятельности органов военного управления по обеспечению безопасности военной службы в Вооруженных Силах Российской Федерации осуществляет Генеральный штаб Вооруженных Сил Российской Федерации (Управление службы войск и безопасности военной службы). </w:t>
      </w:r>
    </w:p>
    <w:p w:rsidR="0098178B" w:rsidRDefault="0098178B" w:rsidP="00B05D36">
      <w:pPr>
        <w:spacing w:after="0"/>
        <w:rPr>
          <w:rFonts w:ascii="Times New Roman" w:hAnsi="Times New Roman" w:cs="Times New Roman"/>
          <w:b/>
          <w:sz w:val="24"/>
          <w:szCs w:val="24"/>
        </w:rPr>
      </w:pPr>
    </w:p>
    <w:p w:rsidR="0098178B" w:rsidRDefault="00B05D36" w:rsidP="00B05D36">
      <w:pPr>
        <w:spacing w:after="0"/>
        <w:rPr>
          <w:rFonts w:ascii="Times New Roman" w:hAnsi="Times New Roman" w:cs="Times New Roman"/>
          <w:sz w:val="24"/>
          <w:szCs w:val="24"/>
        </w:rPr>
      </w:pPr>
      <w:r w:rsidRPr="0098178B">
        <w:rPr>
          <w:rFonts w:ascii="Times New Roman" w:hAnsi="Times New Roman" w:cs="Times New Roman"/>
          <w:b/>
          <w:sz w:val="24"/>
          <w:szCs w:val="24"/>
        </w:rPr>
        <w:t>Угрозы безопасности военной службы</w:t>
      </w:r>
      <w:r w:rsidRPr="00B05D36">
        <w:rPr>
          <w:rFonts w:ascii="Times New Roman" w:hAnsi="Times New Roman" w:cs="Times New Roman"/>
          <w:sz w:val="24"/>
          <w:szCs w:val="24"/>
        </w:rPr>
        <w:t xml:space="preserve"> — совокупность факторов, создающих опасность военнослужащим, а также местному населению и окружающей природной среде при осуществлении деятельности Вооруженных Сил Российской Федерации. </w:t>
      </w:r>
    </w:p>
    <w:p w:rsidR="0098178B" w:rsidRDefault="0098178B" w:rsidP="00B05D36">
      <w:pPr>
        <w:spacing w:after="0"/>
        <w:rPr>
          <w:rFonts w:ascii="Times New Roman" w:hAnsi="Times New Roman" w:cs="Times New Roman"/>
          <w:b/>
          <w:sz w:val="24"/>
          <w:szCs w:val="24"/>
        </w:rPr>
      </w:pPr>
    </w:p>
    <w:p w:rsidR="0098178B" w:rsidRDefault="00B05D36" w:rsidP="00B05D36">
      <w:pPr>
        <w:spacing w:after="0"/>
        <w:rPr>
          <w:rFonts w:ascii="Times New Roman" w:hAnsi="Times New Roman" w:cs="Times New Roman"/>
          <w:sz w:val="24"/>
          <w:szCs w:val="24"/>
        </w:rPr>
      </w:pPr>
      <w:r w:rsidRPr="0098178B">
        <w:rPr>
          <w:rFonts w:ascii="Times New Roman" w:hAnsi="Times New Roman" w:cs="Times New Roman"/>
          <w:b/>
          <w:sz w:val="24"/>
          <w:szCs w:val="24"/>
        </w:rPr>
        <w:lastRenderedPageBreak/>
        <w:t>Выделяются опасные</w:t>
      </w:r>
      <w:r w:rsidRPr="00B05D36">
        <w:rPr>
          <w:rFonts w:ascii="Times New Roman" w:hAnsi="Times New Roman" w:cs="Times New Roman"/>
          <w:sz w:val="24"/>
          <w:szCs w:val="24"/>
        </w:rPr>
        <w:t xml:space="preserve"> физические, химические, биологические, психофизиологические и социальные факторы, формирующие угрозы безопасности военной службы. На современном этапе развития и деятельности Вооруженных Сил Российской Федерации основное содержание угроз безопасности военной службы составляют неблагоприятные социальные факторы. </w:t>
      </w:r>
    </w:p>
    <w:p w:rsidR="0098178B" w:rsidRDefault="0098178B" w:rsidP="00B05D36">
      <w:pPr>
        <w:spacing w:after="0"/>
        <w:rPr>
          <w:rFonts w:ascii="Times New Roman" w:hAnsi="Times New Roman" w:cs="Times New Roman"/>
          <w:b/>
          <w:sz w:val="24"/>
          <w:szCs w:val="24"/>
        </w:rPr>
      </w:pPr>
    </w:p>
    <w:p w:rsidR="0098178B" w:rsidRDefault="00B05D36" w:rsidP="00B05D36">
      <w:pPr>
        <w:spacing w:after="0"/>
        <w:rPr>
          <w:rFonts w:ascii="Times New Roman" w:hAnsi="Times New Roman" w:cs="Times New Roman"/>
          <w:sz w:val="24"/>
          <w:szCs w:val="24"/>
        </w:rPr>
      </w:pPr>
      <w:r w:rsidRPr="0098178B">
        <w:rPr>
          <w:rFonts w:ascii="Times New Roman" w:hAnsi="Times New Roman" w:cs="Times New Roman"/>
          <w:b/>
          <w:sz w:val="24"/>
          <w:szCs w:val="24"/>
        </w:rPr>
        <w:t>Опасный фактор военной службы</w:t>
      </w:r>
      <w:r w:rsidRPr="00B05D36">
        <w:rPr>
          <w:rFonts w:ascii="Times New Roman" w:hAnsi="Times New Roman" w:cs="Times New Roman"/>
          <w:sz w:val="24"/>
          <w:szCs w:val="24"/>
        </w:rPr>
        <w:t xml:space="preserve"> – фактор, воздействие которого может привести к травме, либо резкому ухудшению здоровья военнослужащих, а также к катастрофе, аварии или поломке вооружения и военной техники. </w:t>
      </w:r>
    </w:p>
    <w:p w:rsidR="0098178B" w:rsidRDefault="0098178B" w:rsidP="00B05D36">
      <w:pPr>
        <w:spacing w:after="0"/>
        <w:rPr>
          <w:rFonts w:ascii="Times New Roman" w:hAnsi="Times New Roman" w:cs="Times New Roman"/>
          <w:b/>
          <w:sz w:val="24"/>
          <w:szCs w:val="24"/>
        </w:rPr>
      </w:pPr>
    </w:p>
    <w:p w:rsidR="0098178B" w:rsidRDefault="00B05D36" w:rsidP="00B05D36">
      <w:pPr>
        <w:spacing w:after="0"/>
        <w:rPr>
          <w:rFonts w:ascii="Times New Roman" w:hAnsi="Times New Roman" w:cs="Times New Roman"/>
          <w:sz w:val="24"/>
          <w:szCs w:val="24"/>
        </w:rPr>
      </w:pPr>
      <w:r w:rsidRPr="0098178B">
        <w:rPr>
          <w:rFonts w:ascii="Times New Roman" w:hAnsi="Times New Roman" w:cs="Times New Roman"/>
          <w:b/>
          <w:sz w:val="24"/>
          <w:szCs w:val="24"/>
        </w:rPr>
        <w:t>Вредный фактор военной службы</w:t>
      </w:r>
      <w:r w:rsidRPr="00B05D36">
        <w:rPr>
          <w:rFonts w:ascii="Times New Roman" w:hAnsi="Times New Roman" w:cs="Times New Roman"/>
          <w:sz w:val="24"/>
          <w:szCs w:val="24"/>
        </w:rPr>
        <w:t xml:space="preserve"> – фактор, воздействие которого может привести к профессиональному заболеванию или снижению работоспособности военнослужащих, сохраняющемуся после отдыха и перерыва в активной деятельности, а также вызвать неисправности, либо отказы вооружения и военной техники. </w:t>
      </w:r>
    </w:p>
    <w:p w:rsidR="0098178B" w:rsidRDefault="0098178B" w:rsidP="00B05D36">
      <w:pPr>
        <w:spacing w:after="0"/>
        <w:rPr>
          <w:rFonts w:ascii="Times New Roman" w:hAnsi="Times New Roman" w:cs="Times New Roman"/>
          <w:b/>
          <w:sz w:val="24"/>
          <w:szCs w:val="24"/>
        </w:rPr>
      </w:pPr>
    </w:p>
    <w:p w:rsidR="0098178B" w:rsidRDefault="00B05D36" w:rsidP="00B05D36">
      <w:pPr>
        <w:spacing w:after="0"/>
        <w:rPr>
          <w:rFonts w:ascii="Times New Roman" w:hAnsi="Times New Roman" w:cs="Times New Roman"/>
          <w:sz w:val="24"/>
          <w:szCs w:val="24"/>
        </w:rPr>
      </w:pPr>
      <w:r w:rsidRPr="0098178B">
        <w:rPr>
          <w:rFonts w:ascii="Times New Roman" w:hAnsi="Times New Roman" w:cs="Times New Roman"/>
          <w:b/>
          <w:sz w:val="24"/>
          <w:szCs w:val="24"/>
        </w:rPr>
        <w:t>Вид безопасности военной службы</w:t>
      </w:r>
      <w:r w:rsidRPr="00B05D36">
        <w:rPr>
          <w:rFonts w:ascii="Times New Roman" w:hAnsi="Times New Roman" w:cs="Times New Roman"/>
          <w:sz w:val="24"/>
          <w:szCs w:val="24"/>
        </w:rPr>
        <w:t xml:space="preserve"> – состояние военной службы, обеспечивающее защищенность военнослужащих, местного населения и окружающей природной среды от угроз, формирующихся в процессе конкретного вида деятельности войск. </w:t>
      </w:r>
    </w:p>
    <w:p w:rsidR="0098178B" w:rsidRDefault="0098178B" w:rsidP="00B05D36">
      <w:pPr>
        <w:spacing w:after="0"/>
        <w:rPr>
          <w:rFonts w:ascii="Times New Roman" w:hAnsi="Times New Roman" w:cs="Times New Roman"/>
          <w:b/>
          <w:sz w:val="24"/>
          <w:szCs w:val="24"/>
        </w:rPr>
      </w:pPr>
    </w:p>
    <w:p w:rsidR="0098178B" w:rsidRDefault="00B05D36" w:rsidP="00B05D36">
      <w:pPr>
        <w:spacing w:after="0"/>
        <w:rPr>
          <w:rFonts w:ascii="Times New Roman" w:hAnsi="Times New Roman" w:cs="Times New Roman"/>
          <w:sz w:val="24"/>
          <w:szCs w:val="24"/>
        </w:rPr>
      </w:pPr>
      <w:r w:rsidRPr="0098178B">
        <w:rPr>
          <w:rFonts w:ascii="Times New Roman" w:hAnsi="Times New Roman" w:cs="Times New Roman"/>
          <w:b/>
          <w:sz w:val="24"/>
          <w:szCs w:val="24"/>
        </w:rPr>
        <w:t>Условия безопасности</w:t>
      </w:r>
      <w:r w:rsidRPr="00B05D36">
        <w:rPr>
          <w:rFonts w:ascii="Times New Roman" w:hAnsi="Times New Roman" w:cs="Times New Roman"/>
          <w:sz w:val="24"/>
          <w:szCs w:val="24"/>
        </w:rPr>
        <w:t xml:space="preserve"> (безопасные условия) военной службы — условия военной службы, обеспечивающие защищенность военнослужащих, местного населения и окружающей природной среды от угроз безопасности военной службы. </w:t>
      </w:r>
    </w:p>
    <w:p w:rsidR="0098178B" w:rsidRDefault="0098178B" w:rsidP="00B05D36">
      <w:pPr>
        <w:spacing w:after="0"/>
        <w:rPr>
          <w:rFonts w:ascii="Times New Roman" w:hAnsi="Times New Roman" w:cs="Times New Roman"/>
          <w:sz w:val="24"/>
          <w:szCs w:val="24"/>
        </w:rPr>
      </w:pPr>
    </w:p>
    <w:p w:rsidR="0098178B" w:rsidRPr="0098178B" w:rsidRDefault="00B05D36" w:rsidP="0098178B">
      <w:pPr>
        <w:spacing w:after="0"/>
        <w:jc w:val="center"/>
        <w:rPr>
          <w:rFonts w:ascii="Times New Roman" w:hAnsi="Times New Roman" w:cs="Times New Roman"/>
          <w:b/>
          <w:sz w:val="24"/>
          <w:szCs w:val="24"/>
        </w:rPr>
      </w:pPr>
      <w:r w:rsidRPr="0098178B">
        <w:rPr>
          <w:rFonts w:ascii="Times New Roman" w:hAnsi="Times New Roman" w:cs="Times New Roman"/>
          <w:b/>
          <w:sz w:val="24"/>
          <w:szCs w:val="24"/>
        </w:rPr>
        <w:t>НОРМАТИВНО-ПРАВОВЫЕ АКТЫ И РУКОВОДЯЩИЕ ДОКУМЕНТЫ ПО ОРГАНИЗАЦИИ БЕЗОПАСНОСТИ ВОЕННОЙ СЛУЖБЫ</w:t>
      </w:r>
    </w:p>
    <w:p w:rsidR="0098178B"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Законы РФ: «О безопасности». «О статусе военнослужащих». «О воинской обязанности и военной службе». «О защите населения и территории от чрезвычайных ситуаций природного и технического характера». «Основы законодательства Российской Федерации об охране труда».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сотрудников учреждений и органов уголовно-исправительной системы и сотрудников федеральных органов налоговой полиции». «Об охране окружающей среды». «О пожарной безопасности». «О промышленной безопасности опасных производственных объектов». «О борьбе с терроризмом». «О радиационной опасности». «Об экологической экспертизе». «Об информации, информатизации и защите информации». «Об основах охраны труда в Российской Федерации». </w:t>
      </w:r>
    </w:p>
    <w:p w:rsidR="0098178B"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Общевоинские уставы Вооруженных Сил Российской Федерации. Приказы Министра обороны РФ: «О введении в действие инструкции органам дознания Вооруженных Сил и иных воинских формирований Российской Федерации». «О порядке проведения военно-врачебной экспертизы в Вооруженных Силах Российской Федерации». «Руководство по организации работы по охране труда в воинских частях, учреждениях, на предприятиях и организациях МО РФ». «О порядке применения в Вооруженных Силах Российской Федерации Санитарных правил и норм «Электромагнитные излучения радиочастотного диапазона (ЭМИ РЧ)». «О мерах по предупреждению пьянства и алкоголизма среди военнослужащих Вооруженных Сил Российской Федерации». «О системе работы </w:t>
      </w:r>
      <w:r w:rsidRPr="00B05D36">
        <w:rPr>
          <w:rFonts w:ascii="Times New Roman" w:hAnsi="Times New Roman" w:cs="Times New Roman"/>
          <w:sz w:val="24"/>
          <w:szCs w:val="24"/>
        </w:rPr>
        <w:lastRenderedPageBreak/>
        <w:t xml:space="preserve">должностных лиц и органов управления по сохранению и укрепления психического здоровья военнослужащих Вооруженных Сил Российской Федерации». «О создании комиссий по безопасности военной службы в Вооруженных Силах Российской Федерации». «Об организации в Министерстве обороны Российской Федерации обязательного государственного страхования жизни и здоровья военнослужащих и граждан, призванных на военные сборы». «Об организации производства работ с повышенной опасностью в Вооруженных Силах Российской Федерации». «О расследовании и учете несчастных случаев на производстве в Вооруженных Силах РФ». «О гибели военнослужащих в результате нарушений требований безопасности и дополнительных мерах по созданию и обеспечению безопасных условий военной службы». «Об обеспечении выполнения требований промышленной безопасности на опасных производственных объектах Министерства обороны Российской Федерации». «Об утверждении Инструкции по подготовки военнослужащих к выполнению требований безопасности в повседневной деятельности войск». «Об утверждении Инструкции о порядке расследования фактов получения травм военнослужащим в Вооруженных Силах Российской Федерации». Директивы МО РФ: «О мерах по предотвращению самоубийств в Вооруженных Силах Российской Федерации». «О состоянии работы по охране здоровья личного состава Вооруженных Сил Российской Федерации». «О совершенствовании работы по обеспечению безопасности военной службы в Вооруженных Силах Российской Федерации». «О мерах по улучшению организаторской работы командиров (начальников) в повседневной плановой деятельности и боевой подготовке войск, обеспечении правопорядка и безопасности личного состава а Вооруженных Силах Российской Федерации». </w:t>
      </w:r>
    </w:p>
    <w:p w:rsidR="000A34CA" w:rsidRDefault="000A34CA" w:rsidP="00784B39">
      <w:pPr>
        <w:spacing w:after="0"/>
        <w:jc w:val="center"/>
        <w:rPr>
          <w:rFonts w:ascii="Times New Roman" w:hAnsi="Times New Roman" w:cs="Times New Roman"/>
          <w:b/>
          <w:sz w:val="24"/>
          <w:szCs w:val="24"/>
        </w:rPr>
      </w:pPr>
    </w:p>
    <w:p w:rsidR="0098178B" w:rsidRPr="00784B39" w:rsidRDefault="00B05D36" w:rsidP="00784B39">
      <w:pPr>
        <w:spacing w:after="0"/>
        <w:jc w:val="center"/>
        <w:rPr>
          <w:rFonts w:ascii="Times New Roman" w:hAnsi="Times New Roman" w:cs="Times New Roman"/>
          <w:b/>
          <w:sz w:val="24"/>
          <w:szCs w:val="24"/>
        </w:rPr>
      </w:pPr>
      <w:r w:rsidRPr="00784B39">
        <w:rPr>
          <w:rFonts w:ascii="Times New Roman" w:hAnsi="Times New Roman" w:cs="Times New Roman"/>
          <w:b/>
          <w:sz w:val="24"/>
          <w:szCs w:val="24"/>
        </w:rPr>
        <w:t>Наставления, программы боевой подготовки, курсы стрельб и вождения.</w:t>
      </w:r>
    </w:p>
    <w:p w:rsidR="0098178B"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Руководство обеспечением безопасности военной службы</w:t>
      </w:r>
      <w:r w:rsidR="0098178B">
        <w:rPr>
          <w:rFonts w:ascii="Times New Roman" w:hAnsi="Times New Roman" w:cs="Times New Roman"/>
          <w:sz w:val="24"/>
          <w:szCs w:val="24"/>
        </w:rPr>
        <w:t>.</w:t>
      </w:r>
      <w:r w:rsidRPr="00B05D36">
        <w:rPr>
          <w:rFonts w:ascii="Times New Roman" w:hAnsi="Times New Roman" w:cs="Times New Roman"/>
          <w:sz w:val="24"/>
          <w:szCs w:val="24"/>
        </w:rPr>
        <w:t xml:space="preserve"> </w:t>
      </w:r>
    </w:p>
    <w:p w:rsidR="0098178B"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Принятие решения на обеспечение безопасности военной службы.  </w:t>
      </w:r>
    </w:p>
    <w:p w:rsidR="00784B39"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Организация планирования мероприятий по обеспечению безопасности военной службы.  Своевременная постановка задач по обеспечению безопасности военной службы и доведение их до всех категорий командиров (начальников) и личного состава.  Обеспечение повседневного контроля за состоянием безопасности военной службы, умением должностных лиц обеспечить безопасные условия службы личного состава и оказание действенной помощи подчиненным.  </w:t>
      </w:r>
    </w:p>
    <w:p w:rsidR="00784B39"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Систематический анализ состояния безопасности военной службы и объективное подведение итогов работы должностных лиц по её обеспечению.  </w:t>
      </w:r>
    </w:p>
    <w:p w:rsidR="00784B39"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Изучение, обобщение и внедрение передового опыта в практику обеспечения безопасности военной службы.  </w:t>
      </w:r>
    </w:p>
    <w:p w:rsidR="00784B39"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Эффективное использование и постоянное совершенствование учебно-материальной базы безопасности военной службы. </w:t>
      </w:r>
    </w:p>
    <w:p w:rsidR="00784B39" w:rsidRDefault="00784B39" w:rsidP="00B05D36">
      <w:pPr>
        <w:spacing w:after="0"/>
        <w:rPr>
          <w:rFonts w:ascii="Times New Roman" w:hAnsi="Times New Roman" w:cs="Times New Roman"/>
          <w:sz w:val="24"/>
          <w:szCs w:val="24"/>
        </w:rPr>
      </w:pPr>
    </w:p>
    <w:p w:rsidR="00784B39" w:rsidRPr="00784B39" w:rsidRDefault="00B05D36" w:rsidP="00B05D36">
      <w:pPr>
        <w:spacing w:after="0"/>
        <w:rPr>
          <w:rFonts w:ascii="Times New Roman" w:hAnsi="Times New Roman" w:cs="Times New Roman"/>
          <w:b/>
          <w:sz w:val="24"/>
          <w:szCs w:val="24"/>
        </w:rPr>
      </w:pPr>
      <w:r w:rsidRPr="00784B39">
        <w:rPr>
          <w:rFonts w:ascii="Times New Roman" w:hAnsi="Times New Roman" w:cs="Times New Roman"/>
          <w:b/>
          <w:sz w:val="24"/>
          <w:szCs w:val="24"/>
        </w:rPr>
        <w:t>Перечень основных планирующих и учетных документов по организации безопасных условий военной службы, разрабатываемых в воинской части</w:t>
      </w:r>
      <w:r w:rsidR="00784B39" w:rsidRPr="00784B39">
        <w:rPr>
          <w:rFonts w:ascii="Times New Roman" w:hAnsi="Times New Roman" w:cs="Times New Roman"/>
          <w:b/>
          <w:sz w:val="24"/>
          <w:szCs w:val="24"/>
        </w:rPr>
        <w:t>.</w:t>
      </w:r>
    </w:p>
    <w:p w:rsidR="00784B39"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Приказ об организации работ с повышенной опасностью. </w:t>
      </w:r>
    </w:p>
    <w:p w:rsidR="00784B39"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Журнал учета вводного и целевого инструктажей. </w:t>
      </w:r>
    </w:p>
    <w:p w:rsidR="00784B39"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Журнал учета травматизма. </w:t>
      </w:r>
    </w:p>
    <w:p w:rsidR="00784B39"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lastRenderedPageBreak/>
        <w:t xml:space="preserve">Журнал регистрации нарядов-допусков на производство работ, связанных с повышенной опасностью для жизни и здоровья. </w:t>
      </w:r>
    </w:p>
    <w:p w:rsidR="00784B39"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Журнал инструктажа водителей и старших машин. </w:t>
      </w:r>
    </w:p>
    <w:p w:rsidR="00784B39"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Материалы административных расследований по фактам получения травм и решения командира по ним. </w:t>
      </w:r>
    </w:p>
    <w:p w:rsidR="00784B39"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Приказ о назначении комиссии по безопасности военной службы. </w:t>
      </w:r>
    </w:p>
    <w:p w:rsidR="00784B39"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План работы комиссии по безопасности военной службы на год. </w:t>
      </w:r>
    </w:p>
    <w:p w:rsidR="00784B39"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Протоколы заседания комиссии и материалы ежемесячных докладов председателя комиссии по безопасности военной службы о проделанной работе и ее результаты командиру части. </w:t>
      </w:r>
    </w:p>
    <w:p w:rsidR="00784B39" w:rsidRDefault="00784B39" w:rsidP="00B05D36">
      <w:pPr>
        <w:spacing w:after="0"/>
        <w:rPr>
          <w:rFonts w:ascii="Times New Roman" w:hAnsi="Times New Roman" w:cs="Times New Roman"/>
          <w:sz w:val="24"/>
          <w:szCs w:val="24"/>
        </w:rPr>
      </w:pPr>
    </w:p>
    <w:p w:rsidR="00784B39" w:rsidRPr="00784B39" w:rsidRDefault="00B05D36" w:rsidP="00784B39">
      <w:pPr>
        <w:spacing w:after="0"/>
        <w:jc w:val="center"/>
        <w:rPr>
          <w:rFonts w:ascii="Times New Roman" w:hAnsi="Times New Roman" w:cs="Times New Roman"/>
          <w:b/>
          <w:sz w:val="24"/>
          <w:szCs w:val="24"/>
        </w:rPr>
      </w:pPr>
      <w:r w:rsidRPr="00784B39">
        <w:rPr>
          <w:rFonts w:ascii="Times New Roman" w:hAnsi="Times New Roman" w:cs="Times New Roman"/>
          <w:b/>
          <w:sz w:val="24"/>
          <w:szCs w:val="24"/>
        </w:rPr>
        <w:t>ОСНОВНЫЕ ОБЯЗАННОСТИ ДОЛЖНОСТНЫХ ЛИЦ ПО ОБЕСПЕЧЕНИЮ БЕЗОПАСНОСТИ ВОЕННОЙ СЛУЖБЫ</w:t>
      </w:r>
    </w:p>
    <w:p w:rsidR="00784B39"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Из Закона Российской Федер</w:t>
      </w:r>
      <w:r w:rsidR="00784B39">
        <w:rPr>
          <w:rFonts w:ascii="Times New Roman" w:hAnsi="Times New Roman" w:cs="Times New Roman"/>
          <w:sz w:val="24"/>
          <w:szCs w:val="24"/>
        </w:rPr>
        <w:t>ации «О статусе военнослужащих»</w:t>
      </w:r>
      <w:r w:rsidRPr="00B05D36">
        <w:rPr>
          <w:rFonts w:ascii="Times New Roman" w:hAnsi="Times New Roman" w:cs="Times New Roman"/>
          <w:sz w:val="24"/>
          <w:szCs w:val="24"/>
        </w:rPr>
        <w:t xml:space="preserve">: </w:t>
      </w:r>
    </w:p>
    <w:p w:rsidR="00784B39"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«Охрана жизни и здоровья военнослужащих обеспечивается созданием здоровых условий военной службы, быта и системой мер по ограничению опасных факторов военной службы, которая осуществляется командирами (начальниками) во взаимодействии с органами государственной власти и управления Российской Федерации. Забота о сохранении жизни и здоровья военнослужащих – обязанность командиров (начальников). На них возлагается обеспечение требований безопасности при проведении учений, других мероприятий боевой подготовки, при исполнении обязанностей военной службы, эксплуатации вооружения и военной техники, производстве работ». </w:t>
      </w:r>
    </w:p>
    <w:p w:rsidR="00784B39"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Военнослужащий должен соблюдать требования безопасности военной службы, меры предупреждения заболеваний, травм и поражений, повседневно повышать физическую закалку и тренированность, воздерживаться от вредных привычек (курения и употребления алкоголя) (ст. 17 УВС). </w:t>
      </w:r>
    </w:p>
    <w:p w:rsidR="00D132DA" w:rsidRDefault="00D132DA" w:rsidP="00B05D36">
      <w:pPr>
        <w:spacing w:after="0"/>
        <w:rPr>
          <w:rFonts w:ascii="Times New Roman" w:hAnsi="Times New Roman" w:cs="Times New Roman"/>
          <w:b/>
          <w:sz w:val="24"/>
          <w:szCs w:val="24"/>
        </w:rPr>
      </w:pPr>
    </w:p>
    <w:p w:rsidR="00784B39" w:rsidRDefault="00B05D36" w:rsidP="00B05D36">
      <w:pPr>
        <w:spacing w:after="0"/>
        <w:rPr>
          <w:rFonts w:ascii="Times New Roman" w:hAnsi="Times New Roman" w:cs="Times New Roman"/>
          <w:sz w:val="24"/>
          <w:szCs w:val="24"/>
        </w:rPr>
      </w:pPr>
      <w:r w:rsidRPr="00784B39">
        <w:rPr>
          <w:rFonts w:ascii="Times New Roman" w:hAnsi="Times New Roman" w:cs="Times New Roman"/>
          <w:b/>
          <w:sz w:val="24"/>
          <w:szCs w:val="24"/>
        </w:rPr>
        <w:t>Командир отвечает за безопасность военной службы</w:t>
      </w:r>
      <w:r w:rsidRPr="00B05D36">
        <w:rPr>
          <w:rFonts w:ascii="Times New Roman" w:hAnsi="Times New Roman" w:cs="Times New Roman"/>
          <w:sz w:val="24"/>
          <w:szCs w:val="24"/>
        </w:rPr>
        <w:t xml:space="preserve"> (ст.90 УВС). </w:t>
      </w:r>
    </w:p>
    <w:p w:rsidR="00784B39" w:rsidRDefault="00B05D36" w:rsidP="00B05D36">
      <w:pPr>
        <w:spacing w:after="0"/>
        <w:rPr>
          <w:rFonts w:ascii="Times New Roman" w:hAnsi="Times New Roman" w:cs="Times New Roman"/>
          <w:sz w:val="24"/>
          <w:szCs w:val="24"/>
        </w:rPr>
      </w:pPr>
      <w:r w:rsidRPr="00784B39">
        <w:rPr>
          <w:rFonts w:ascii="Times New Roman" w:hAnsi="Times New Roman" w:cs="Times New Roman"/>
          <w:b/>
          <w:sz w:val="24"/>
          <w:szCs w:val="24"/>
        </w:rPr>
        <w:t>Он обязан</w:t>
      </w:r>
      <w:r w:rsidRPr="00B05D36">
        <w:rPr>
          <w:rFonts w:ascii="Times New Roman" w:hAnsi="Times New Roman" w:cs="Times New Roman"/>
          <w:sz w:val="24"/>
          <w:szCs w:val="24"/>
        </w:rPr>
        <w:t xml:space="preserve">: принимать меры по предупреждению преступлений и происшествий, а в случае их совершения докладывать старшему командиру (начальнику), уведомлять военного прокурора, возбуждать уголовное дело; </w:t>
      </w:r>
    </w:p>
    <w:p w:rsidR="00784B39"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лично участвовать в расследовании катастроф и других происшествий, связанных с гибелью людей или повлекших иные тяжкие последствия, а также в расследовании случаев нарушения определенных воинскими уставами правил взаимоотношений между военнослужащими; </w:t>
      </w:r>
    </w:p>
    <w:p w:rsidR="00784B39"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осуществлять контроль за выполнением требований безопасности при работе с вооружением, военной техникой и боеприпасами, при проведении занятий, стрельб, учений и работ; </w:t>
      </w:r>
    </w:p>
    <w:p w:rsidR="00784B39"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принимать меры по сохранению и укреплению здоровья военнослужащих; </w:t>
      </w:r>
    </w:p>
    <w:p w:rsidR="00784B39"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следить за состоянием противопожарной защиты в полку; </w:t>
      </w:r>
    </w:p>
    <w:p w:rsidR="00784B39"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принимать меры по охране окружающей среды и рациональному использованию природных ресурсов в районе расположения полка при проведении учений, других мероприятий боевой подготовки и повседневной деятельности (ст. 91 УВС). </w:t>
      </w:r>
    </w:p>
    <w:p w:rsidR="00784B39" w:rsidRDefault="00784B39" w:rsidP="00B05D36">
      <w:pPr>
        <w:spacing w:after="0"/>
        <w:rPr>
          <w:rFonts w:ascii="Times New Roman" w:hAnsi="Times New Roman" w:cs="Times New Roman"/>
          <w:b/>
          <w:sz w:val="24"/>
          <w:szCs w:val="24"/>
        </w:rPr>
      </w:pPr>
    </w:p>
    <w:p w:rsidR="00784B39" w:rsidRDefault="00B05D36" w:rsidP="00B05D36">
      <w:pPr>
        <w:spacing w:after="0"/>
        <w:rPr>
          <w:rFonts w:ascii="Times New Roman" w:hAnsi="Times New Roman" w:cs="Times New Roman"/>
          <w:sz w:val="24"/>
          <w:szCs w:val="24"/>
        </w:rPr>
      </w:pPr>
      <w:r w:rsidRPr="00784B39">
        <w:rPr>
          <w:rFonts w:ascii="Times New Roman" w:hAnsi="Times New Roman" w:cs="Times New Roman"/>
          <w:b/>
          <w:sz w:val="24"/>
          <w:szCs w:val="24"/>
        </w:rPr>
        <w:lastRenderedPageBreak/>
        <w:t>Заместитель командира обязан</w:t>
      </w:r>
      <w:r w:rsidRPr="00B05D36">
        <w:rPr>
          <w:rFonts w:ascii="Times New Roman" w:hAnsi="Times New Roman" w:cs="Times New Roman"/>
          <w:sz w:val="24"/>
          <w:szCs w:val="24"/>
        </w:rPr>
        <w:t xml:space="preserve">: проверять выполнение требований безопасности, норм и правил охраны окружающей среды при проведении занятий, стрельб и учений (ст. 94 УВС). </w:t>
      </w:r>
    </w:p>
    <w:p w:rsidR="00784B39" w:rsidRDefault="00784B39" w:rsidP="00B05D36">
      <w:pPr>
        <w:spacing w:after="0"/>
        <w:rPr>
          <w:rFonts w:ascii="Times New Roman" w:hAnsi="Times New Roman" w:cs="Times New Roman"/>
          <w:sz w:val="24"/>
          <w:szCs w:val="24"/>
        </w:rPr>
      </w:pPr>
    </w:p>
    <w:p w:rsidR="00784B39" w:rsidRDefault="00B05D36" w:rsidP="00B05D36">
      <w:pPr>
        <w:spacing w:after="0"/>
        <w:rPr>
          <w:rFonts w:ascii="Times New Roman" w:hAnsi="Times New Roman" w:cs="Times New Roman"/>
          <w:sz w:val="24"/>
          <w:szCs w:val="24"/>
        </w:rPr>
      </w:pPr>
      <w:r w:rsidRPr="00784B39">
        <w:rPr>
          <w:rFonts w:ascii="Times New Roman" w:hAnsi="Times New Roman" w:cs="Times New Roman"/>
          <w:b/>
          <w:sz w:val="24"/>
          <w:szCs w:val="24"/>
        </w:rPr>
        <w:t>Начальник штаба обязан</w:t>
      </w:r>
      <w:r w:rsidRPr="00B05D36">
        <w:rPr>
          <w:rFonts w:ascii="Times New Roman" w:hAnsi="Times New Roman" w:cs="Times New Roman"/>
          <w:sz w:val="24"/>
          <w:szCs w:val="24"/>
        </w:rPr>
        <w:t xml:space="preserve">: контролировать качество занятий с военнослужащими по соблюдению требований безопасности на занятиях и работах (ст. 96 УВС). </w:t>
      </w:r>
    </w:p>
    <w:p w:rsidR="00784B39" w:rsidRDefault="00784B39" w:rsidP="00B05D36">
      <w:pPr>
        <w:spacing w:after="0"/>
        <w:rPr>
          <w:rFonts w:ascii="Times New Roman" w:hAnsi="Times New Roman" w:cs="Times New Roman"/>
          <w:b/>
          <w:sz w:val="24"/>
          <w:szCs w:val="24"/>
        </w:rPr>
      </w:pPr>
    </w:p>
    <w:p w:rsidR="00784B39" w:rsidRDefault="00B05D36" w:rsidP="00B05D36">
      <w:pPr>
        <w:spacing w:after="0"/>
        <w:rPr>
          <w:rFonts w:ascii="Times New Roman" w:hAnsi="Times New Roman" w:cs="Times New Roman"/>
          <w:sz w:val="24"/>
          <w:szCs w:val="24"/>
        </w:rPr>
      </w:pPr>
      <w:r w:rsidRPr="00784B39">
        <w:rPr>
          <w:rFonts w:ascii="Times New Roman" w:hAnsi="Times New Roman" w:cs="Times New Roman"/>
          <w:b/>
          <w:sz w:val="24"/>
          <w:szCs w:val="24"/>
        </w:rPr>
        <w:t>Заместитель командира по воспитательной работе обязан</w:t>
      </w:r>
      <w:r w:rsidRPr="00B05D36">
        <w:rPr>
          <w:rFonts w:ascii="Times New Roman" w:hAnsi="Times New Roman" w:cs="Times New Roman"/>
          <w:sz w:val="24"/>
          <w:szCs w:val="24"/>
        </w:rPr>
        <w:t xml:space="preserve">: осуществлять проведение конкретных мероприятий по укреплению воинской дисциплины и правопорядка, обеспечению условий безопасности военной службы; </w:t>
      </w:r>
    </w:p>
    <w:p w:rsidR="00784B39" w:rsidRDefault="00784B39" w:rsidP="00B05D36">
      <w:pPr>
        <w:spacing w:after="0"/>
        <w:rPr>
          <w:rFonts w:ascii="Times New Roman" w:hAnsi="Times New Roman" w:cs="Times New Roman"/>
          <w:sz w:val="24"/>
          <w:szCs w:val="24"/>
        </w:rPr>
      </w:pPr>
    </w:p>
    <w:p w:rsidR="00784B39" w:rsidRDefault="00B05D36" w:rsidP="00B05D36">
      <w:pPr>
        <w:spacing w:after="0"/>
        <w:rPr>
          <w:rFonts w:ascii="Times New Roman" w:hAnsi="Times New Roman" w:cs="Times New Roman"/>
          <w:sz w:val="24"/>
          <w:szCs w:val="24"/>
        </w:rPr>
      </w:pPr>
      <w:r w:rsidRPr="00784B39">
        <w:rPr>
          <w:rFonts w:ascii="Times New Roman" w:hAnsi="Times New Roman" w:cs="Times New Roman"/>
          <w:b/>
          <w:sz w:val="24"/>
          <w:szCs w:val="24"/>
        </w:rPr>
        <w:t>Заместитель командира по тылу обязан</w:t>
      </w:r>
      <w:r w:rsidRPr="00B05D36">
        <w:rPr>
          <w:rFonts w:ascii="Times New Roman" w:hAnsi="Times New Roman" w:cs="Times New Roman"/>
          <w:sz w:val="24"/>
          <w:szCs w:val="24"/>
        </w:rPr>
        <w:t xml:space="preserve">: организовывать доброкачественное питание личного состава, водоснабжение, банно-прачечное обслуживание подразделений; осуществлять контроль за качеством, правильностью применения и экономным расходом горючего, смазочных материалов, специальных жидкостей и выполнением требований безопасности при обращении с ними; </w:t>
      </w:r>
    </w:p>
    <w:p w:rsidR="00784B39"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организовывать правильную эксплуатацию и своевременный ремонт всех жилых и нежилых зданий, водопроводно-канализационных сетей и сооружений, казарменного инвентаря и мебели, заблаговременную подготовку казарменно-жилищного фонда к зиме, содержание в порядке территории, отведенной под расквартирование полка, а также противопожарную защиту; </w:t>
      </w:r>
    </w:p>
    <w:p w:rsidR="00784B39"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оснащать объекты полка средствами пожарной сигнализации; </w:t>
      </w:r>
    </w:p>
    <w:p w:rsidR="00784B39"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разрабатывать и проверять выполнение мероприятий по охране окружающей среды и рациональному использованию природных ресурсов;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обеспечивать безопасность при выполнении ремонтно-строительных и хозяйственных работ и при эксплуатации техники по подчиненным службам (ст. 102 УВС). </w:t>
      </w:r>
    </w:p>
    <w:p w:rsidR="00D132DA" w:rsidRDefault="00D132DA" w:rsidP="00B05D36">
      <w:pPr>
        <w:spacing w:after="0"/>
        <w:rPr>
          <w:rFonts w:ascii="Times New Roman" w:hAnsi="Times New Roman" w:cs="Times New Roman"/>
          <w:sz w:val="24"/>
          <w:szCs w:val="24"/>
        </w:rPr>
      </w:pPr>
    </w:p>
    <w:p w:rsidR="00D132DA" w:rsidRDefault="00B05D36" w:rsidP="00B05D36">
      <w:pPr>
        <w:spacing w:after="0"/>
        <w:rPr>
          <w:rFonts w:ascii="Times New Roman" w:hAnsi="Times New Roman" w:cs="Times New Roman"/>
          <w:sz w:val="24"/>
          <w:szCs w:val="24"/>
        </w:rPr>
      </w:pPr>
      <w:r w:rsidRPr="00D132DA">
        <w:rPr>
          <w:rFonts w:ascii="Times New Roman" w:hAnsi="Times New Roman" w:cs="Times New Roman"/>
          <w:b/>
          <w:sz w:val="24"/>
          <w:szCs w:val="24"/>
        </w:rPr>
        <w:t>Начальник службы обязан</w:t>
      </w:r>
      <w:r w:rsidRPr="00B05D36">
        <w:rPr>
          <w:rFonts w:ascii="Times New Roman" w:hAnsi="Times New Roman" w:cs="Times New Roman"/>
          <w:sz w:val="24"/>
          <w:szCs w:val="24"/>
        </w:rPr>
        <w:t xml:space="preserve">: отвечать за обеспечение полка вооружением, военной техникой по своей службе, правильное их использование и содержание в порядке и исправности; соблюдение правил охраны окружающей среды подчиненным подразделением на объектах службы, их противопожарное и санитарное состояние (ст. 107 УВС);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следить за исправным состоянием вооружения, военной техники по своей службе в подразделениях и на складе полка, организовывать их правильную эксплуатацию (использование) и обеспечивать выполнение требований безопасности при этом; проводить мероприятия по предупреждению происшествий с вооружением, военной техникой по своей службе, выявлять причины этих происшествий и проводить мероприятия по их устранению;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осуществлять контроль за выполнением требований пожарной безопасности в подчиненных подразделении и службе, руководить в них мероприятиями по охране окружающей среды (ст. 108 УВС). </w:t>
      </w:r>
    </w:p>
    <w:p w:rsidR="00D132DA" w:rsidRDefault="00D132DA" w:rsidP="00B05D36">
      <w:pPr>
        <w:spacing w:after="0"/>
        <w:rPr>
          <w:rFonts w:ascii="Times New Roman" w:hAnsi="Times New Roman" w:cs="Times New Roman"/>
          <w:sz w:val="24"/>
          <w:szCs w:val="24"/>
        </w:rPr>
      </w:pPr>
    </w:p>
    <w:p w:rsidR="00D132DA" w:rsidRDefault="00B05D36" w:rsidP="00B05D36">
      <w:pPr>
        <w:spacing w:after="0"/>
        <w:rPr>
          <w:rFonts w:ascii="Times New Roman" w:hAnsi="Times New Roman" w:cs="Times New Roman"/>
          <w:sz w:val="24"/>
          <w:szCs w:val="24"/>
        </w:rPr>
      </w:pPr>
      <w:r w:rsidRPr="00D132DA">
        <w:rPr>
          <w:rFonts w:ascii="Times New Roman" w:hAnsi="Times New Roman" w:cs="Times New Roman"/>
          <w:b/>
          <w:sz w:val="24"/>
          <w:szCs w:val="24"/>
        </w:rPr>
        <w:t>Начальник службы полка</w:t>
      </w:r>
      <w:r w:rsidRPr="00B05D36">
        <w:rPr>
          <w:rFonts w:ascii="Times New Roman" w:hAnsi="Times New Roman" w:cs="Times New Roman"/>
          <w:sz w:val="24"/>
          <w:szCs w:val="24"/>
        </w:rPr>
        <w:t xml:space="preserve"> по своей специальности имеет право прекращать эксплуатацию вооружения и военной техники при обнаружении недостатков, которые могут привести к происшествиям или их выводу из строя, а также при невыполнении требований безопасности. Обо всех обнаруженных недостатках и мерах, принятых для их </w:t>
      </w:r>
      <w:r w:rsidRPr="00B05D36">
        <w:rPr>
          <w:rFonts w:ascii="Times New Roman" w:hAnsi="Times New Roman" w:cs="Times New Roman"/>
          <w:sz w:val="24"/>
          <w:szCs w:val="24"/>
        </w:rPr>
        <w:lastRenderedPageBreak/>
        <w:t xml:space="preserve">устранения, начальник службы обязан немедленно докладывать своему непосредственному начальнику (ст. 109 УВС). </w:t>
      </w:r>
    </w:p>
    <w:p w:rsidR="00D132DA" w:rsidRDefault="00D132DA" w:rsidP="00B05D36">
      <w:pPr>
        <w:spacing w:after="0"/>
        <w:rPr>
          <w:rFonts w:ascii="Times New Roman" w:hAnsi="Times New Roman" w:cs="Times New Roman"/>
          <w:sz w:val="24"/>
          <w:szCs w:val="24"/>
        </w:rPr>
      </w:pPr>
    </w:p>
    <w:p w:rsidR="00D132DA" w:rsidRDefault="00B05D36" w:rsidP="00B05D36">
      <w:pPr>
        <w:spacing w:after="0"/>
        <w:rPr>
          <w:rFonts w:ascii="Times New Roman" w:hAnsi="Times New Roman" w:cs="Times New Roman"/>
          <w:sz w:val="24"/>
          <w:szCs w:val="24"/>
        </w:rPr>
      </w:pPr>
      <w:r w:rsidRPr="00D132DA">
        <w:rPr>
          <w:rFonts w:ascii="Times New Roman" w:hAnsi="Times New Roman" w:cs="Times New Roman"/>
          <w:b/>
          <w:sz w:val="24"/>
          <w:szCs w:val="24"/>
        </w:rPr>
        <w:t>Начальник медицинской службы обязан</w:t>
      </w:r>
      <w:r w:rsidRPr="00B05D36">
        <w:rPr>
          <w:rFonts w:ascii="Times New Roman" w:hAnsi="Times New Roman" w:cs="Times New Roman"/>
          <w:sz w:val="24"/>
          <w:szCs w:val="24"/>
        </w:rPr>
        <w:t xml:space="preserve">: проводить лечебно-профилактические и противоэпидемические мероприятия;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изучать состояние условий, обеспечивающих безопасность учебно-боевой деятельности личного состава; следить за выполнением установленных санитарных норм его размещения, питания, водоснабжения, банно-прачечного обслуживания;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организовывать медицинское обеспечение личного состава полка на занятиях по боевой подготовке, при проведении спортивных мероприятий, осуществлять медицинский контроль за физической подготовкой личного состава;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осуществлять пропаганду медицинских знаний и здорового образа жизни среди военнослужащих и членов их семей; осуществлять систематический медицинский контроль за качеством питания личного состава и доброкачественностью воды;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выявлять военнослужащих с отклонениями в физическом и психическом развитии, склонных к алкоголизму, токсикомании, употреблению наркотиков, принимать меры по их лечению;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участвовать в разработке мероприятий по защите полка в случае аварий на потенциально опасных объектах, расположенных в районе дислокации полка;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контролировать санитарное состояние района расположения полка, столовых, жилых помещений;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осуществлять контроль за помывкой личного состава в бане;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об инфекционных заболеваниях или происшествиях, которые могут отразиться на эпидемическом состоянии полка, и о каждом случае госпитализации военнослужащих вследствие травм докладывать командиру полка немедленно;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анализировать заболеваемость личного состава полка, данные анализа с предложениями по предупреждению заболеваемости и улучшению санитарного состояния докладывать командиру полка ежемесячно (ст. 112 УВС). </w:t>
      </w:r>
    </w:p>
    <w:p w:rsidR="00D132DA" w:rsidRDefault="00D132DA" w:rsidP="00B05D36">
      <w:pPr>
        <w:spacing w:after="0"/>
        <w:rPr>
          <w:rFonts w:ascii="Times New Roman" w:hAnsi="Times New Roman" w:cs="Times New Roman"/>
          <w:sz w:val="24"/>
          <w:szCs w:val="24"/>
        </w:rPr>
      </w:pPr>
    </w:p>
    <w:p w:rsidR="00D132DA" w:rsidRDefault="00B05D36" w:rsidP="00B05D36">
      <w:pPr>
        <w:spacing w:after="0"/>
        <w:rPr>
          <w:rFonts w:ascii="Times New Roman" w:hAnsi="Times New Roman" w:cs="Times New Roman"/>
          <w:sz w:val="24"/>
          <w:szCs w:val="24"/>
        </w:rPr>
      </w:pPr>
      <w:r w:rsidRPr="00D132DA">
        <w:rPr>
          <w:rFonts w:ascii="Times New Roman" w:hAnsi="Times New Roman" w:cs="Times New Roman"/>
          <w:b/>
          <w:sz w:val="24"/>
          <w:szCs w:val="24"/>
        </w:rPr>
        <w:t>Начальник продовольственной службы обязан</w:t>
      </w:r>
      <w:r w:rsidRPr="00B05D36">
        <w:rPr>
          <w:rFonts w:ascii="Times New Roman" w:hAnsi="Times New Roman" w:cs="Times New Roman"/>
          <w:sz w:val="24"/>
          <w:szCs w:val="24"/>
        </w:rPr>
        <w:t xml:space="preserve">: обеспечивать доброкачественное питание (в том числе диетическое и лечебное);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обеспечивать соблюдение санитарно-гигиенических требований при хранении и обработке продуктов, приготовлении и приеме пищи в содержании продовольственного склада, помещений столовой и столово-кухонной посуды, а также технологического, холодильного и немеханического оборудования и выполнение требований безопасности при их эксплуатации (ст. 122 УВС). </w:t>
      </w:r>
    </w:p>
    <w:p w:rsidR="00D132DA" w:rsidRDefault="00D132DA" w:rsidP="00B05D36">
      <w:pPr>
        <w:spacing w:after="0"/>
        <w:rPr>
          <w:rFonts w:ascii="Times New Roman" w:hAnsi="Times New Roman" w:cs="Times New Roman"/>
          <w:sz w:val="24"/>
          <w:szCs w:val="24"/>
        </w:rPr>
      </w:pPr>
    </w:p>
    <w:p w:rsidR="00D132DA" w:rsidRDefault="00B05D36" w:rsidP="00B05D36">
      <w:pPr>
        <w:spacing w:after="0"/>
        <w:rPr>
          <w:rFonts w:ascii="Times New Roman" w:hAnsi="Times New Roman" w:cs="Times New Roman"/>
          <w:sz w:val="24"/>
          <w:szCs w:val="24"/>
        </w:rPr>
      </w:pPr>
      <w:r w:rsidRPr="00D132DA">
        <w:rPr>
          <w:rFonts w:ascii="Times New Roman" w:hAnsi="Times New Roman" w:cs="Times New Roman"/>
          <w:b/>
          <w:sz w:val="24"/>
          <w:szCs w:val="24"/>
        </w:rPr>
        <w:t>Начальник вещевой службы обязан</w:t>
      </w:r>
      <w:r w:rsidRPr="00B05D36">
        <w:rPr>
          <w:rFonts w:ascii="Times New Roman" w:hAnsi="Times New Roman" w:cs="Times New Roman"/>
          <w:sz w:val="24"/>
          <w:szCs w:val="24"/>
        </w:rPr>
        <w:t xml:space="preserve">: организовывать получение, хранение и выдачу подразделениям полка вещевого и санитарно-хозяйственного имущества;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организовывать еженедельную помывку в бане личного состава подразделений; обеспечивать выполнение требований безопасности при эксплуатации технических средств и выполнение санитарных требований на объектах вещевой службы (ст. 123 УВС). </w:t>
      </w:r>
    </w:p>
    <w:p w:rsidR="00D132DA" w:rsidRDefault="00D132DA" w:rsidP="00B05D36">
      <w:pPr>
        <w:spacing w:after="0"/>
        <w:rPr>
          <w:rFonts w:ascii="Times New Roman" w:hAnsi="Times New Roman" w:cs="Times New Roman"/>
          <w:sz w:val="24"/>
          <w:szCs w:val="24"/>
        </w:rPr>
      </w:pPr>
    </w:p>
    <w:p w:rsidR="00D132DA" w:rsidRDefault="00B05D36" w:rsidP="00B05D36">
      <w:pPr>
        <w:spacing w:after="0"/>
        <w:rPr>
          <w:rFonts w:ascii="Times New Roman" w:hAnsi="Times New Roman" w:cs="Times New Roman"/>
          <w:sz w:val="24"/>
          <w:szCs w:val="24"/>
        </w:rPr>
      </w:pPr>
      <w:r w:rsidRPr="00D132DA">
        <w:rPr>
          <w:rFonts w:ascii="Times New Roman" w:hAnsi="Times New Roman" w:cs="Times New Roman"/>
          <w:b/>
          <w:sz w:val="24"/>
          <w:szCs w:val="24"/>
        </w:rPr>
        <w:t>Психолог</w:t>
      </w:r>
      <w:r w:rsidRPr="00B05D36">
        <w:rPr>
          <w:rFonts w:ascii="Times New Roman" w:hAnsi="Times New Roman" w:cs="Times New Roman"/>
          <w:sz w:val="24"/>
          <w:szCs w:val="24"/>
        </w:rPr>
        <w:t xml:space="preserve">: обязан знать психологические качества военнослужащих, изучать социально-психологические процессы в полку и подразделениях, вырабатывать предложения и </w:t>
      </w:r>
      <w:r w:rsidRPr="00B05D36">
        <w:rPr>
          <w:rFonts w:ascii="Times New Roman" w:hAnsi="Times New Roman" w:cs="Times New Roman"/>
          <w:sz w:val="24"/>
          <w:szCs w:val="24"/>
        </w:rPr>
        <w:lastRenderedPageBreak/>
        <w:t xml:space="preserve">участвовать в выполнении задач по укреплению воинской дисциплины и профилактике правонарушений; выявляет и ведет постоянное наблюдение за военнослужащими с признаками нервно-психической неустойчивости, оказывает им психологическую помощь, несет ответственность за проведение мероприятий психологической работы по сохранению психического здоровья личного состава;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лично проводит мероприятия и несет ответственность за работу по психологической адаптации военнослужащих к условиям военной службы;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лично организует и оказывает психологическую помощь военнослужащим и членам семей (приказ МО РФ 1995 г. N 226). </w:t>
      </w:r>
    </w:p>
    <w:p w:rsidR="00D132DA" w:rsidRDefault="00D132DA" w:rsidP="00B05D36">
      <w:pPr>
        <w:spacing w:after="0"/>
        <w:rPr>
          <w:rFonts w:ascii="Times New Roman" w:hAnsi="Times New Roman" w:cs="Times New Roman"/>
          <w:sz w:val="24"/>
          <w:szCs w:val="24"/>
        </w:rPr>
      </w:pPr>
    </w:p>
    <w:p w:rsidR="00D132DA" w:rsidRDefault="00B05D36" w:rsidP="00B05D36">
      <w:pPr>
        <w:spacing w:after="0"/>
        <w:rPr>
          <w:rFonts w:ascii="Times New Roman" w:hAnsi="Times New Roman" w:cs="Times New Roman"/>
          <w:sz w:val="24"/>
          <w:szCs w:val="24"/>
        </w:rPr>
      </w:pPr>
      <w:r w:rsidRPr="00D132DA">
        <w:rPr>
          <w:rFonts w:ascii="Times New Roman" w:hAnsi="Times New Roman" w:cs="Times New Roman"/>
          <w:b/>
          <w:sz w:val="24"/>
          <w:szCs w:val="24"/>
        </w:rPr>
        <w:t>Офицер по социальной работе и профилактике правонарушений</w:t>
      </w:r>
      <w:r w:rsidRPr="00B05D36">
        <w:rPr>
          <w:rFonts w:ascii="Times New Roman" w:hAnsi="Times New Roman" w:cs="Times New Roman"/>
          <w:sz w:val="24"/>
          <w:szCs w:val="24"/>
        </w:rPr>
        <w:t xml:space="preserve">: изучает социальные процессы среди военнослужащих, вырабатывает и участвует в реализации предложений командиру по предупреждению негативных социальных явлений;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обязан знать состояние воинской дисциплины, вырабатывать предложения командиру по ее укреплению, оказывать помощь командирам подразделений в проведении воспитательных мероприятий по предупреждению правонарушений;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анализирует и несет ответственность за обобщение и внедрение передового опыта воспитательной работы по укреплению воинской дисциплины и профилактике правонарушений;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участвует в обучении должностных лиц практике и методике индивидуальной воспитательной работы с личным составом (приказ МО РФ 1995 г. N 226). </w:t>
      </w:r>
    </w:p>
    <w:p w:rsidR="00D132DA" w:rsidRDefault="00D132DA" w:rsidP="00B05D36">
      <w:pPr>
        <w:spacing w:after="0"/>
        <w:rPr>
          <w:rFonts w:ascii="Times New Roman" w:hAnsi="Times New Roman" w:cs="Times New Roman"/>
          <w:sz w:val="24"/>
          <w:szCs w:val="24"/>
        </w:rPr>
      </w:pPr>
    </w:p>
    <w:p w:rsidR="00D132DA" w:rsidRDefault="00B05D36" w:rsidP="00B05D36">
      <w:pPr>
        <w:spacing w:after="0"/>
        <w:rPr>
          <w:rFonts w:ascii="Times New Roman" w:hAnsi="Times New Roman" w:cs="Times New Roman"/>
          <w:sz w:val="24"/>
          <w:szCs w:val="24"/>
        </w:rPr>
      </w:pPr>
      <w:r w:rsidRPr="00D132DA">
        <w:rPr>
          <w:rFonts w:ascii="Times New Roman" w:hAnsi="Times New Roman" w:cs="Times New Roman"/>
          <w:b/>
          <w:sz w:val="24"/>
          <w:szCs w:val="24"/>
        </w:rPr>
        <w:t>Старший помощник начальника штаба по службе войск и безопасности военной службы обязан:</w:t>
      </w:r>
      <w:r w:rsidRPr="00B05D36">
        <w:rPr>
          <w:rFonts w:ascii="Times New Roman" w:hAnsi="Times New Roman" w:cs="Times New Roman"/>
          <w:sz w:val="24"/>
          <w:szCs w:val="24"/>
        </w:rPr>
        <w:t xml:space="preserve"> знать состояние безопасности военной службы, поступающие в штаб доклады (донесения) о грубых дисциплинарных проступках, преступлениях, происшествиях и случаях травматизма;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анализировать их, вести учет и своевременно докладывать начальнику штаба;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участвовать в разработке </w:t>
      </w:r>
      <w:r w:rsidR="00D132DA">
        <w:rPr>
          <w:rFonts w:ascii="Times New Roman" w:hAnsi="Times New Roman" w:cs="Times New Roman"/>
          <w:sz w:val="24"/>
          <w:szCs w:val="24"/>
        </w:rPr>
        <w:t>к</w:t>
      </w:r>
      <w:r w:rsidRPr="00B05D36">
        <w:rPr>
          <w:rFonts w:ascii="Times New Roman" w:hAnsi="Times New Roman" w:cs="Times New Roman"/>
          <w:sz w:val="24"/>
          <w:szCs w:val="24"/>
        </w:rPr>
        <w:t xml:space="preserve">омплексного плана мероприятий по поддержанию правопорядка, улучшению службы войск и обеспечению безопасности военной службы на период обучения;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готовить совместно с должностными лицами структурных подразделений органов воспитательной работы проекты приказов командира полка по службе войск и безопасности военной службы, материалы на подведение итогов, донесения в вышестоящий штаб о состоянии правопорядка, службы войск и безопасности военной службы в полку;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при работе в подразделениях выявлять обстоятельства и причины, создающие угрозу для жизни и здоровья военнослужащих, вырабатывать предложения по поддержанию условий безопасности военной службы, предупреждению гибели и травматизма личного состава; по указанию начальника штаба участвовать в расследовании случаев гибели и травматизма, готовить материалы по их результатам;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осуществлять контроль за исполнением требований руководящих документов по вопросам обеспечения безопасности военной службы;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контролировать и лично участвовать в подведениях итогов состояния правопорядка, службы войск и безопасности военной службы в подразделениях. </w:t>
      </w:r>
    </w:p>
    <w:p w:rsidR="00D132DA" w:rsidRDefault="00D132DA" w:rsidP="00B05D36">
      <w:pPr>
        <w:spacing w:after="0"/>
        <w:rPr>
          <w:rFonts w:ascii="Times New Roman" w:hAnsi="Times New Roman" w:cs="Times New Roman"/>
          <w:sz w:val="24"/>
          <w:szCs w:val="24"/>
        </w:rPr>
      </w:pPr>
    </w:p>
    <w:p w:rsidR="00D132DA" w:rsidRDefault="00B05D36" w:rsidP="00B05D36">
      <w:pPr>
        <w:spacing w:after="0"/>
        <w:rPr>
          <w:rFonts w:ascii="Times New Roman" w:hAnsi="Times New Roman" w:cs="Times New Roman"/>
          <w:sz w:val="24"/>
          <w:szCs w:val="24"/>
        </w:rPr>
      </w:pPr>
      <w:r w:rsidRPr="00D132DA">
        <w:rPr>
          <w:rFonts w:ascii="Times New Roman" w:hAnsi="Times New Roman" w:cs="Times New Roman"/>
          <w:b/>
          <w:sz w:val="24"/>
          <w:szCs w:val="24"/>
        </w:rPr>
        <w:lastRenderedPageBreak/>
        <w:t>Командир батальона обязан</w:t>
      </w:r>
      <w:r w:rsidRPr="00B05D36">
        <w:rPr>
          <w:rFonts w:ascii="Times New Roman" w:hAnsi="Times New Roman" w:cs="Times New Roman"/>
          <w:sz w:val="24"/>
          <w:szCs w:val="24"/>
        </w:rPr>
        <w:t xml:space="preserve">: проводить мероприятия по предупреждению катастроф, аварий, поломок военной техники, а также осуществлять контроль за выполнением требований безопасности при работе с вооружением и военной техникой, боеприпасами, при проведении занятий, стрельб, учений и работ;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следить за содержанием и правильной эксплуатацией всех зданий и помещений, отведенных для батальона, за содержанием в чистоте участка территории, в том числе участка территории парка, а также за проведением противопожарных мероприятий в батальоне (ст. 127 УВС). </w:t>
      </w:r>
    </w:p>
    <w:p w:rsidR="00D132DA" w:rsidRDefault="00D132DA" w:rsidP="00B05D36">
      <w:pPr>
        <w:spacing w:after="0"/>
        <w:rPr>
          <w:rFonts w:ascii="Times New Roman" w:hAnsi="Times New Roman" w:cs="Times New Roman"/>
          <w:sz w:val="24"/>
          <w:szCs w:val="24"/>
        </w:rPr>
      </w:pPr>
    </w:p>
    <w:p w:rsidR="00D132DA" w:rsidRDefault="00B05D36" w:rsidP="00B05D36">
      <w:pPr>
        <w:spacing w:after="0"/>
        <w:rPr>
          <w:rFonts w:ascii="Times New Roman" w:hAnsi="Times New Roman" w:cs="Times New Roman"/>
          <w:sz w:val="24"/>
          <w:szCs w:val="24"/>
        </w:rPr>
      </w:pPr>
      <w:r w:rsidRPr="00D132DA">
        <w:rPr>
          <w:rFonts w:ascii="Times New Roman" w:hAnsi="Times New Roman" w:cs="Times New Roman"/>
          <w:b/>
          <w:sz w:val="24"/>
          <w:szCs w:val="24"/>
        </w:rPr>
        <w:t>Командир взвода (группы, башни) обязан</w:t>
      </w:r>
      <w:r w:rsidRPr="00B05D36">
        <w:rPr>
          <w:rFonts w:ascii="Times New Roman" w:hAnsi="Times New Roman" w:cs="Times New Roman"/>
          <w:sz w:val="24"/>
          <w:szCs w:val="24"/>
        </w:rPr>
        <w:t xml:space="preserve">: постоянно проводить с военнослужащими индивидуальную работу по воинскому воспитанию;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требовать и строго следить за соблюдением воинской дисциплины личным составом взвода, соблюдением правил личной гигиены;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следить за правильной эксплуатацией вооружения, военной техники;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обеспечивать выполнение требований безопасности на занятиях, стрельбах, учениях и при работе с вооружением и военной техникой (ст. 147 УВС). </w:t>
      </w:r>
    </w:p>
    <w:p w:rsidR="00D132DA" w:rsidRDefault="00D132DA" w:rsidP="00B05D36">
      <w:pPr>
        <w:spacing w:after="0"/>
        <w:rPr>
          <w:rFonts w:ascii="Times New Roman" w:hAnsi="Times New Roman" w:cs="Times New Roman"/>
          <w:sz w:val="24"/>
          <w:szCs w:val="24"/>
        </w:rPr>
      </w:pPr>
    </w:p>
    <w:p w:rsidR="00D132DA" w:rsidRDefault="00B05D36" w:rsidP="00B05D36">
      <w:pPr>
        <w:spacing w:after="0"/>
        <w:rPr>
          <w:rFonts w:ascii="Times New Roman" w:hAnsi="Times New Roman" w:cs="Times New Roman"/>
          <w:sz w:val="24"/>
          <w:szCs w:val="24"/>
        </w:rPr>
      </w:pPr>
      <w:r w:rsidRPr="00D132DA">
        <w:rPr>
          <w:rFonts w:ascii="Times New Roman" w:hAnsi="Times New Roman" w:cs="Times New Roman"/>
          <w:b/>
          <w:sz w:val="24"/>
          <w:szCs w:val="24"/>
        </w:rPr>
        <w:t>Старшина роты обязан</w:t>
      </w:r>
      <w:r w:rsidRPr="00B05D36">
        <w:rPr>
          <w:rFonts w:ascii="Times New Roman" w:hAnsi="Times New Roman" w:cs="Times New Roman"/>
          <w:sz w:val="24"/>
          <w:szCs w:val="24"/>
        </w:rPr>
        <w:t xml:space="preserve">: организовывать содержание в чистоте и порядке всех помещений роты, руководить их общей уборкой; </w:t>
      </w:r>
    </w:p>
    <w:p w:rsidR="00D132DA" w:rsidRDefault="00B05D36" w:rsidP="00B05D36">
      <w:pPr>
        <w:spacing w:after="0"/>
        <w:rPr>
          <w:rFonts w:ascii="Times New Roman" w:hAnsi="Times New Roman" w:cs="Times New Roman"/>
          <w:sz w:val="24"/>
          <w:szCs w:val="24"/>
        </w:rPr>
      </w:pPr>
      <w:r w:rsidRPr="00B05D36">
        <w:rPr>
          <w:rFonts w:ascii="Times New Roman" w:hAnsi="Times New Roman" w:cs="Times New Roman"/>
          <w:sz w:val="24"/>
          <w:szCs w:val="24"/>
        </w:rPr>
        <w:t xml:space="preserve">правильным содержанием средств пожаротушения и соблюдением солдатами и сержантами роты требований пожарной безопасности (ст. 149 УВС). </w:t>
      </w:r>
    </w:p>
    <w:p w:rsidR="00D132DA" w:rsidRDefault="00D132DA" w:rsidP="00B05D36">
      <w:pPr>
        <w:spacing w:after="0"/>
        <w:rPr>
          <w:rFonts w:ascii="Times New Roman" w:hAnsi="Times New Roman" w:cs="Times New Roman"/>
          <w:sz w:val="24"/>
          <w:szCs w:val="24"/>
        </w:rPr>
      </w:pPr>
    </w:p>
    <w:p w:rsidR="00B05D36" w:rsidRPr="00B05D36" w:rsidRDefault="00B05D36" w:rsidP="00B05D36">
      <w:pPr>
        <w:spacing w:after="0"/>
        <w:rPr>
          <w:rFonts w:ascii="Times New Roman" w:hAnsi="Times New Roman" w:cs="Times New Roman"/>
          <w:sz w:val="24"/>
          <w:szCs w:val="24"/>
        </w:rPr>
      </w:pPr>
      <w:r w:rsidRPr="00D132DA">
        <w:rPr>
          <w:rFonts w:ascii="Times New Roman" w:hAnsi="Times New Roman" w:cs="Times New Roman"/>
          <w:b/>
          <w:sz w:val="24"/>
          <w:szCs w:val="24"/>
        </w:rPr>
        <w:t>Солдат (матрос) обязан</w:t>
      </w:r>
      <w:r w:rsidRPr="00B05D36">
        <w:rPr>
          <w:rFonts w:ascii="Times New Roman" w:hAnsi="Times New Roman" w:cs="Times New Roman"/>
          <w:sz w:val="24"/>
          <w:szCs w:val="24"/>
        </w:rPr>
        <w:t xml:space="preserve">: строго выполнять требования безопасности при обращении с оружием, работе с техникой и в других случаях, а также требования пожарной безопасности (ст. 155 УВС). </w:t>
      </w:r>
    </w:p>
    <w:p w:rsidR="00B05D36" w:rsidRPr="00350312" w:rsidRDefault="00B05D36" w:rsidP="00350312">
      <w:pPr>
        <w:spacing w:before="100" w:beforeAutospacing="1" w:after="100" w:afterAutospacing="1" w:line="240" w:lineRule="auto"/>
        <w:rPr>
          <w:rFonts w:ascii="Times New Roman" w:eastAsia="Times New Roman" w:hAnsi="Times New Roman" w:cs="Times New Roman"/>
          <w:sz w:val="24"/>
          <w:szCs w:val="24"/>
          <w:lang w:eastAsia="ru-RU"/>
        </w:rPr>
      </w:pPr>
    </w:p>
    <w:sectPr w:rsidR="00B05D36" w:rsidRPr="00350312" w:rsidSect="00CC5C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350312"/>
    <w:rsid w:val="000A34CA"/>
    <w:rsid w:val="002912BA"/>
    <w:rsid w:val="002D5711"/>
    <w:rsid w:val="00350312"/>
    <w:rsid w:val="006075D2"/>
    <w:rsid w:val="00784B39"/>
    <w:rsid w:val="0098178B"/>
    <w:rsid w:val="00B05D36"/>
    <w:rsid w:val="00CC5C3C"/>
    <w:rsid w:val="00D132DA"/>
    <w:rsid w:val="00EA7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C3C"/>
  </w:style>
  <w:style w:type="paragraph" w:styleId="1">
    <w:name w:val="heading 1"/>
    <w:basedOn w:val="a"/>
    <w:link w:val="10"/>
    <w:uiPriority w:val="9"/>
    <w:qFormat/>
    <w:rsid w:val="003503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031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503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0312"/>
    <w:rPr>
      <w:b/>
      <w:bCs/>
    </w:rPr>
  </w:style>
  <w:style w:type="character" w:styleId="a5">
    <w:name w:val="Hyperlink"/>
    <w:basedOn w:val="a0"/>
    <w:uiPriority w:val="99"/>
    <w:semiHidden/>
    <w:unhideWhenUsed/>
    <w:rsid w:val="002912BA"/>
    <w:rPr>
      <w:color w:val="0000FF"/>
      <w:u w:val="single"/>
    </w:rPr>
  </w:style>
</w:styles>
</file>

<file path=word/webSettings.xml><?xml version="1.0" encoding="utf-8"?>
<w:webSettings xmlns:r="http://schemas.openxmlformats.org/officeDocument/2006/relationships" xmlns:w="http://schemas.openxmlformats.org/wordprocessingml/2006/main">
  <w:divs>
    <w:div w:id="1054475242">
      <w:bodyDiv w:val="1"/>
      <w:marLeft w:val="0"/>
      <w:marRight w:val="0"/>
      <w:marTop w:val="0"/>
      <w:marBottom w:val="0"/>
      <w:divBdr>
        <w:top w:val="none" w:sz="0" w:space="0" w:color="auto"/>
        <w:left w:val="none" w:sz="0" w:space="0" w:color="auto"/>
        <w:bottom w:val="none" w:sz="0" w:space="0" w:color="auto"/>
        <w:right w:val="none" w:sz="0" w:space="0" w:color="auto"/>
      </w:divBdr>
      <w:divsChild>
        <w:div w:id="1864829908">
          <w:marLeft w:val="0"/>
          <w:marRight w:val="0"/>
          <w:marTop w:val="0"/>
          <w:marBottom w:val="0"/>
          <w:divBdr>
            <w:top w:val="none" w:sz="0" w:space="0" w:color="auto"/>
            <w:left w:val="none" w:sz="0" w:space="0" w:color="auto"/>
            <w:bottom w:val="none" w:sz="0" w:space="0" w:color="auto"/>
            <w:right w:val="none" w:sz="0" w:space="0" w:color="auto"/>
          </w:divBdr>
        </w:div>
      </w:divsChild>
    </w:div>
    <w:div w:id="1646272463">
      <w:bodyDiv w:val="1"/>
      <w:marLeft w:val="0"/>
      <w:marRight w:val="0"/>
      <w:marTop w:val="0"/>
      <w:marBottom w:val="0"/>
      <w:divBdr>
        <w:top w:val="none" w:sz="0" w:space="0" w:color="auto"/>
        <w:left w:val="none" w:sz="0" w:space="0" w:color="auto"/>
        <w:bottom w:val="none" w:sz="0" w:space="0" w:color="auto"/>
        <w:right w:val="none" w:sz="0" w:space="0" w:color="auto"/>
      </w:divBdr>
      <w:divsChild>
        <w:div w:id="49572891">
          <w:marLeft w:val="0"/>
          <w:marRight w:val="0"/>
          <w:marTop w:val="0"/>
          <w:marBottom w:val="0"/>
          <w:divBdr>
            <w:top w:val="none" w:sz="0" w:space="0" w:color="auto"/>
            <w:left w:val="none" w:sz="0" w:space="0" w:color="auto"/>
            <w:bottom w:val="none" w:sz="0" w:space="0" w:color="auto"/>
            <w:right w:val="none" w:sz="0" w:space="0" w:color="auto"/>
          </w:divBdr>
        </w:div>
      </w:divsChild>
    </w:div>
    <w:div w:id="19767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6247</Words>
  <Characters>35610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VLAD</cp:lastModifiedBy>
  <cp:revision>7</cp:revision>
  <dcterms:created xsi:type="dcterms:W3CDTF">2020-10-01T17:52:00Z</dcterms:created>
  <dcterms:modified xsi:type="dcterms:W3CDTF">2020-10-01T18:51:00Z</dcterms:modified>
</cp:coreProperties>
</file>